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82" w:rsidRPr="00556A82" w:rsidRDefault="00556A82" w:rsidP="0007544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556A82">
        <w:rPr>
          <w:rFonts w:ascii="Times New Roman" w:eastAsia="Times New Roman" w:hAnsi="Times New Roman" w:cs="Times New Roman"/>
          <w:color w:val="333333"/>
          <w:sz w:val="40"/>
          <w:szCs w:val="40"/>
        </w:rPr>
        <w:t>Почему важно пройти диспансеризацию?</w:t>
      </w:r>
    </w:p>
    <w:p w:rsidR="00556A82" w:rsidRPr="00556A82" w:rsidRDefault="00556A82" w:rsidP="00556A82">
      <w:pPr>
        <w:shd w:val="clear" w:color="auto" w:fill="FFFFFF"/>
        <w:spacing w:before="240" w:after="24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56A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такое диспансеризация?</w:t>
      </w:r>
    </w:p>
    <w:p w:rsidR="00556A82" w:rsidRPr="00DE4054" w:rsidRDefault="00CE669B" w:rsidP="00DA372E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Это комплекс мероприятий, </w:t>
      </w:r>
      <w:r w:rsidR="00556A82" w:rsidRPr="00DE4054">
        <w:rPr>
          <w:rFonts w:ascii="Times New Roman" w:eastAsia="Times New Roman" w:hAnsi="Times New Roman" w:cs="Times New Roman"/>
          <w:sz w:val="28"/>
          <w:szCs w:val="28"/>
        </w:rPr>
        <w:t>с применением необходимых методов обследования, последующее дообследование, определение групп состояния здоровья, проведение профилактического консультирования и, при необходимости, лечебно-оздоровительных мероприятий и динамического наблюдения за состоянием здоровья выявленных больных.</w:t>
      </w:r>
    </w:p>
    <w:p w:rsidR="00F523F9" w:rsidRPr="00DE4054" w:rsidRDefault="00556A82" w:rsidP="00DA37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05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15876" w:rsidRPr="00DE405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E4054">
        <w:rPr>
          <w:rFonts w:ascii="Times New Roman" w:hAnsi="Times New Roman" w:cs="Times New Roman"/>
          <w:sz w:val="28"/>
          <w:szCs w:val="28"/>
          <w:shd w:val="clear" w:color="auto" w:fill="FFFFFF"/>
        </w:rPr>
        <w:t>Диспансеризация взрослого населения проводится в целях  раннего выявления хронических неинфекционных заболеваний (состояний), являющихся основной причиной инвалидности и преждевременной смерти человека. Речь, в первую очередь идет о болезнях системы кровообращения и в первую очередь ишемическая болезнь сердца и цереброваскулярные заболевания; злокачественные новообразования; сахарный диабет; хронические болезни легких.</w:t>
      </w:r>
    </w:p>
    <w:p w:rsidR="00DA372E" w:rsidRDefault="00B03ABA" w:rsidP="00DA372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054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диспансеризация направлена на выявление и коррекцию основных факторов риска развития указанных заболеваний, к которым относятся: повышенный уровень артериального давления; повышенный уровень холестерина в крови; повышенный уровень глюкозы в крови; курение табака; пагубное потребление алкоголя; нерациональное питание; низкая физическая активность; избыточная масса тела или ожирение.</w:t>
      </w:r>
      <w:bookmarkStart w:id="0" w:name="_GoBack"/>
      <w:bookmarkEnd w:id="0"/>
    </w:p>
    <w:p w:rsidR="00DE1C84" w:rsidRDefault="00DA372E" w:rsidP="00DA372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муниципального образования «Майкопский район» с</w:t>
      </w:r>
      <w:r w:rsidR="00DE1C84">
        <w:rPr>
          <w:rFonts w:ascii="Times New Roman" w:hAnsi="Times New Roman" w:cs="Times New Roman"/>
          <w:sz w:val="28"/>
          <w:szCs w:val="28"/>
        </w:rPr>
        <w:t>тарше</w:t>
      </w:r>
      <w:r>
        <w:rPr>
          <w:rFonts w:ascii="Times New Roman" w:hAnsi="Times New Roman" w:cs="Times New Roman"/>
          <w:sz w:val="28"/>
          <w:szCs w:val="28"/>
        </w:rPr>
        <w:t xml:space="preserve"> 18 лет приг</w:t>
      </w:r>
      <w:r w:rsidR="00DE1C84">
        <w:rPr>
          <w:rFonts w:ascii="Times New Roman" w:hAnsi="Times New Roman" w:cs="Times New Roman"/>
          <w:sz w:val="28"/>
          <w:szCs w:val="28"/>
        </w:rPr>
        <w:t xml:space="preserve">лашаются на прохождение диспансеризации! </w:t>
      </w:r>
    </w:p>
    <w:p w:rsidR="00DE1C84" w:rsidRDefault="00DE1C84" w:rsidP="00DA372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2E" w:rsidRPr="00DE1C84" w:rsidRDefault="00DE1C84" w:rsidP="00DE1C8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1C84">
        <w:rPr>
          <w:rFonts w:ascii="Times New Roman" w:hAnsi="Times New Roman" w:cs="Times New Roman"/>
          <w:b/>
          <w:sz w:val="28"/>
          <w:szCs w:val="28"/>
        </w:rPr>
        <w:t>Необходимо обращаться к своему участковому терапевту.</w:t>
      </w:r>
    </w:p>
    <w:p w:rsidR="00DA372E" w:rsidRDefault="00DA372E" w:rsidP="00DA372E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372E" w:rsidRPr="00DE4054" w:rsidRDefault="00DA372E" w:rsidP="00F15876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3ABA" w:rsidRPr="00B03ABA" w:rsidRDefault="00B03ABA" w:rsidP="00F1587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B03ABA" w:rsidRPr="00B03ABA" w:rsidSect="00F5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82"/>
    <w:rsid w:val="0007544B"/>
    <w:rsid w:val="00266209"/>
    <w:rsid w:val="00467C1E"/>
    <w:rsid w:val="004C60A5"/>
    <w:rsid w:val="0051153E"/>
    <w:rsid w:val="00556A82"/>
    <w:rsid w:val="0094768C"/>
    <w:rsid w:val="00B03ABA"/>
    <w:rsid w:val="00C373B7"/>
    <w:rsid w:val="00C55399"/>
    <w:rsid w:val="00CE669B"/>
    <w:rsid w:val="00D56C17"/>
    <w:rsid w:val="00DA372E"/>
    <w:rsid w:val="00DE1C84"/>
    <w:rsid w:val="00DE4054"/>
    <w:rsid w:val="00F15876"/>
    <w:rsid w:val="00F5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6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A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5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6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A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5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</dc:creator>
  <cp:lastModifiedBy>Чавдарьян АА</cp:lastModifiedBy>
  <cp:revision>3</cp:revision>
  <cp:lastPrinted>2021-06-29T07:54:00Z</cp:lastPrinted>
  <dcterms:created xsi:type="dcterms:W3CDTF">2022-07-13T07:00:00Z</dcterms:created>
  <dcterms:modified xsi:type="dcterms:W3CDTF">2022-07-13T07:17:00Z</dcterms:modified>
</cp:coreProperties>
</file>