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B" w:rsidRPr="000555CB" w:rsidRDefault="000555CB" w:rsidP="000555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Росреестра помогает правильно собрать пакет документов</w:t>
      </w:r>
    </w:p>
    <w:p w:rsidR="000555CB" w:rsidRPr="000555CB" w:rsidRDefault="000555CB" w:rsidP="000555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на сайте Росреестра позволяет заявителям оперативно получать информацию по условиям предоставления государственных услуг Росреестра в соответствии с конкретной ситуацией оформления недвижимости.</w:t>
      </w:r>
    </w:p>
    <w:p w:rsidR="000555CB" w:rsidRPr="000555CB" w:rsidRDefault="000555CB" w:rsidP="000555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0555CB" w:rsidRPr="000555CB" w:rsidRDefault="000555CB" w:rsidP="000555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Пользователям 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Кроме того, для пользователей может активироваться кнопка «Подать документы в электронном виде».</w:t>
      </w:r>
    </w:p>
    <w:p w:rsidR="000555CB" w:rsidRPr="000555CB" w:rsidRDefault="000555CB" w:rsidP="000555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 xml:space="preserve">Воспользоваться сервисом можно в круглосуточном режиме и совершенно бесплатно. </w:t>
      </w:r>
      <w:proofErr w:type="gramStart"/>
      <w:r w:rsidRPr="000555CB">
        <w:rPr>
          <w:rFonts w:ascii="Times New Roman" w:hAnsi="Times New Roman" w:cs="Times New Roman"/>
          <w:bCs/>
          <w:sz w:val="28"/>
          <w:szCs w:val="28"/>
        </w:rPr>
        <w:t>Сервис доступен как для физических, так и для юридических лиц на официальном сайте Росреестра: в </w:t>
      </w:r>
      <w:hyperlink r:id="rId8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 «Электронные услуги и сервисы» выбрать сервис «</w:t>
      </w:r>
      <w:hyperlink r:id="rId9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Жизненные ситуации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555CB" w:rsidRPr="000555CB" w:rsidRDefault="000555CB" w:rsidP="000555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Напомним, заявители могут в любое удобное время получить консультацию специалистов ВЦТО Росреестра по телефону: 8-800-100-34-34. Звонок по России бесплатный.</w:t>
      </w:r>
    </w:p>
    <w:p w:rsidR="000555CB" w:rsidRPr="000555CB" w:rsidRDefault="000555CB" w:rsidP="000555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5CB" w:rsidRPr="000555CB" w:rsidRDefault="000555CB" w:rsidP="00976E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0555CB" w:rsidRPr="000555CB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89" w:rsidRDefault="00C31489" w:rsidP="00E220BA">
      <w:pPr>
        <w:spacing w:after="0" w:line="240" w:lineRule="auto"/>
      </w:pPr>
      <w:r>
        <w:separator/>
      </w:r>
    </w:p>
  </w:endnote>
  <w:endnote w:type="continuationSeparator" w:id="0">
    <w:p w:rsidR="00C31489" w:rsidRDefault="00C3148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89" w:rsidRDefault="00C31489" w:rsidP="00E220BA">
      <w:pPr>
        <w:spacing w:after="0" w:line="240" w:lineRule="auto"/>
      </w:pPr>
      <w:r>
        <w:separator/>
      </w:r>
    </w:p>
  </w:footnote>
  <w:footnote w:type="continuationSeparator" w:id="0">
    <w:p w:rsidR="00C31489" w:rsidRDefault="00C3148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55CB"/>
    <w:rsid w:val="00056707"/>
    <w:rsid w:val="000577F7"/>
    <w:rsid w:val="00061065"/>
    <w:rsid w:val="00063E22"/>
    <w:rsid w:val="000673DA"/>
    <w:rsid w:val="00067F64"/>
    <w:rsid w:val="00070FD5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C3C97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08AE"/>
    <w:rsid w:val="005642CE"/>
    <w:rsid w:val="00564F1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3311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1489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ADC3-8599-4488-9202-3694400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2022-07-01T11:10:00Z</cp:lastPrinted>
  <dcterms:created xsi:type="dcterms:W3CDTF">2022-08-11T11:31:00Z</dcterms:created>
  <dcterms:modified xsi:type="dcterms:W3CDTF">2022-08-15T06:16:00Z</dcterms:modified>
</cp:coreProperties>
</file>