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CF6BC2" w:rsidRPr="00CF6BC2" w:rsidRDefault="001E36F9" w:rsidP="001E36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Специалисты Управления Росреестра по Республики Адыгея</w:t>
      </w:r>
      <w:r w:rsidR="00CF6BC2" w:rsidRPr="00CF6B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приняли участие в проекте «Всероссийский правовой диктант»</w:t>
      </w:r>
    </w:p>
    <w:p w:rsidR="00CF6BC2" w:rsidRPr="00CF6BC2" w:rsidRDefault="00CF6BC2" w:rsidP="00CF6BC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6BC2" w:rsidRPr="00DA732B" w:rsidRDefault="001E36F9" w:rsidP="00CF6BC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A73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CF6BC2" w:rsidRPr="00DA73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отрудники Управления </w:t>
      </w:r>
      <w:r w:rsidRPr="00DA73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Росреестра по Республики Адыгея </w:t>
      </w:r>
      <w:r w:rsidR="00CF6BC2" w:rsidRPr="00DA73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приняли участие в V Всероссийском правовом (юридическом) диктанте. Мероприятие состоялось в режиме онлайн на официальном сайте проекта и приурочено ко Дню Конституции Российской Федерации.</w:t>
      </w:r>
    </w:p>
    <w:p w:rsidR="00CF6BC2" w:rsidRPr="00DA732B" w:rsidRDefault="001E36F9" w:rsidP="00CF6BC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A73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Участники диктанта </w:t>
      </w:r>
      <w:r w:rsidR="00CF6BC2" w:rsidRPr="00DA73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продемонстрировали высокие знания в области ключевых положений законодательства, в том числе основного закона страны, а также уголовного, гражданского, трудового, семейного и других отраслей отечественного права. </w:t>
      </w:r>
    </w:p>
    <w:p w:rsidR="00CF6BC2" w:rsidRPr="00DA732B" w:rsidRDefault="00CF6BC2" w:rsidP="00CF6BC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A73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итогам мероприятия </w:t>
      </w:r>
      <w:r w:rsidR="001E36F9" w:rsidRPr="00DA73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29 сотрудников Управления </w:t>
      </w:r>
      <w:r w:rsidRPr="00DA73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получили сертификаты с указанием набранных баллов. </w:t>
      </w:r>
    </w:p>
    <w:p w:rsidR="00CF6BC2" w:rsidRPr="00CF6BC2" w:rsidRDefault="001A6C8E" w:rsidP="001E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36F9" w:rsidRPr="001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36F9" w:rsidRPr="001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Никифорова</w:t>
      </w:r>
      <w:r w:rsidR="001E36F9" w:rsidRPr="001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поделилась своими впечатлениями</w:t>
      </w:r>
      <w:r w:rsidR="00CF6BC2" w:rsidRPr="00CF6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6BC2" w:rsidRPr="00CF6BC2" w:rsidRDefault="00CF6BC2" w:rsidP="001E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CF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диктанте </w:t>
      </w:r>
      <w:r w:rsidR="00DA73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 w:rsidRPr="00CF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</w:t>
      </w:r>
      <w:r w:rsidR="00D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F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</w:t>
      </w:r>
      <w:r w:rsidR="00D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позволяет</w:t>
      </w:r>
      <w:r w:rsidRPr="00CF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по-иному взглянуть на, казалось бы, известные юридические нормы, выявить пробелы в знании отдельных областей права. </w:t>
      </w:r>
      <w:r w:rsidR="00DA732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F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DA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своеобразный </w:t>
      </w:r>
      <w:proofErr w:type="spellStart"/>
      <w:r w:rsidRPr="00CF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</w:t>
      </w:r>
      <w:proofErr w:type="spellEnd"/>
      <w:r w:rsidRPr="00CF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самообразования, </w:t>
      </w:r>
      <w:r w:rsidR="00DA73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показатель</w:t>
      </w:r>
      <w:r w:rsidRPr="00CF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общества в сфере правовой культуры».</w:t>
      </w:r>
    </w:p>
    <w:p w:rsidR="00AA1D5F" w:rsidRPr="002D74A9" w:rsidRDefault="00CF6BC2" w:rsidP="005701BA">
      <w:pPr>
        <w:spacing w:before="100" w:beforeAutospacing="1" w:after="100" w:afterAutospacing="1" w:line="240" w:lineRule="auto"/>
        <w:rPr>
          <w:rFonts w:ascii="mblc" w:hAnsi="mblc"/>
          <w:sz w:val="30"/>
          <w:szCs w:val="30"/>
        </w:rPr>
      </w:pPr>
      <w:r w:rsidRPr="00CF6B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="00AA1D5F" w:rsidRPr="00D1714A">
        <w:rPr>
          <w:rFonts w:ascii="Times New Roman" w:hAnsi="Times New Roman"/>
          <w:sz w:val="28"/>
          <w:szCs w:val="28"/>
        </w:rPr>
        <w:t>Материал подготовлен Управлением Росреестра по Республике Адыгея</w:t>
      </w:r>
      <w:r w:rsidR="00AA1D5F" w:rsidRPr="00D1714A">
        <w:rPr>
          <w:rFonts w:ascii="Times New Roman" w:hAnsi="Times New Roman"/>
          <w:sz w:val="28"/>
          <w:szCs w:val="28"/>
        </w:rPr>
        <w:br/>
      </w:r>
      <w:r w:rsidR="00AA1D5F"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Пресс-служба Управления Росреестра по Республике Адыгея 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Pr="00CC4BCC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p w:rsidR="00AA1D5F" w:rsidRDefault="00AA1D5F" w:rsidP="007E6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1778A4"/>
    <w:rsid w:val="001A6C8E"/>
    <w:rsid w:val="001E36F9"/>
    <w:rsid w:val="001F10CE"/>
    <w:rsid w:val="00367ABD"/>
    <w:rsid w:val="005701BA"/>
    <w:rsid w:val="005D78C1"/>
    <w:rsid w:val="00624E3E"/>
    <w:rsid w:val="00676819"/>
    <w:rsid w:val="006810FF"/>
    <w:rsid w:val="006A7D7F"/>
    <w:rsid w:val="0077252A"/>
    <w:rsid w:val="007E61FB"/>
    <w:rsid w:val="007E6D6F"/>
    <w:rsid w:val="00920CA3"/>
    <w:rsid w:val="00951C9B"/>
    <w:rsid w:val="00A216E9"/>
    <w:rsid w:val="00A97928"/>
    <w:rsid w:val="00AA1D5F"/>
    <w:rsid w:val="00AA6285"/>
    <w:rsid w:val="00BA6A2D"/>
    <w:rsid w:val="00C1029E"/>
    <w:rsid w:val="00C45A41"/>
    <w:rsid w:val="00CF6BC2"/>
    <w:rsid w:val="00DA732B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2021-12-14T12:05:00Z</cp:lastPrinted>
  <dcterms:created xsi:type="dcterms:W3CDTF">2021-12-14T11:31:00Z</dcterms:created>
  <dcterms:modified xsi:type="dcterms:W3CDTF">2021-12-14T12:06:00Z</dcterms:modified>
</cp:coreProperties>
</file>