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D6A23" w14:textId="174AB131" w:rsidR="007E1148" w:rsidRPr="008036C2" w:rsidRDefault="007E1148" w:rsidP="00072AE6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="Times New Roman" w:eastAsia="Calibri" w:hAnsi="Times New Roman"/>
          <w:szCs w:val="24"/>
          <w:lang w:val="ru-RU"/>
        </w:rPr>
      </w:pPr>
      <w:r w:rsidRPr="008036C2">
        <w:rPr>
          <w:rFonts w:ascii="Times New Roman" w:eastAsia="Calibri" w:hAnsi="Times New Roman"/>
          <w:szCs w:val="24"/>
          <w:lang w:val="ru-RU"/>
        </w:rPr>
        <w:t xml:space="preserve">Директору АНО «ЦПП РА» </w:t>
      </w:r>
      <w:proofErr w:type="spellStart"/>
      <w:r w:rsidRPr="008036C2">
        <w:rPr>
          <w:rFonts w:ascii="Times New Roman" w:eastAsia="Calibri" w:hAnsi="Times New Roman"/>
          <w:szCs w:val="24"/>
          <w:lang w:val="ru-RU"/>
        </w:rPr>
        <w:t>Чич</w:t>
      </w:r>
      <w:proofErr w:type="spellEnd"/>
      <w:r w:rsidRPr="008036C2">
        <w:rPr>
          <w:rFonts w:ascii="Times New Roman" w:eastAsia="Calibri" w:hAnsi="Times New Roman"/>
          <w:szCs w:val="24"/>
          <w:lang w:val="ru-RU"/>
        </w:rPr>
        <w:t xml:space="preserve"> А.Ю.</w:t>
      </w:r>
    </w:p>
    <w:p w14:paraId="05A17D46" w14:textId="35E6BE85" w:rsidR="009A47C6" w:rsidRPr="00B025CE" w:rsidRDefault="00F74327" w:rsidP="00072AE6">
      <w:pPr>
        <w:overflowPunct/>
        <w:autoSpaceDE/>
        <w:autoSpaceDN/>
        <w:adjustRightInd/>
        <w:spacing w:after="0" w:line="259" w:lineRule="auto"/>
        <w:jc w:val="center"/>
        <w:textAlignment w:val="auto"/>
        <w:rPr>
          <w:rFonts w:ascii="Times New Roman" w:eastAsia="Calibri" w:hAnsi="Times New Roman"/>
          <w:b/>
          <w:bCs/>
          <w:sz w:val="32"/>
          <w:szCs w:val="32"/>
          <w:lang w:val="ru-RU"/>
        </w:rPr>
      </w:pPr>
      <w:r>
        <w:rPr>
          <w:rFonts w:ascii="Times New Roman" w:eastAsia="Calibri" w:hAnsi="Times New Roman"/>
          <w:b/>
          <w:bCs/>
          <w:sz w:val="32"/>
          <w:szCs w:val="32"/>
          <w:lang w:val="ru-RU"/>
        </w:rPr>
        <w:t>Заявка на оказание к</w:t>
      </w:r>
      <w:r w:rsidR="00B025CE" w:rsidRPr="00B025CE">
        <w:rPr>
          <w:rFonts w:ascii="Times New Roman" w:eastAsia="Calibri" w:hAnsi="Times New Roman"/>
          <w:b/>
          <w:bCs/>
          <w:sz w:val="32"/>
          <w:szCs w:val="32"/>
          <w:lang w:val="ru-RU"/>
        </w:rPr>
        <w:t>омплексн</w:t>
      </w:r>
      <w:r>
        <w:rPr>
          <w:rFonts w:ascii="Times New Roman" w:eastAsia="Calibri" w:hAnsi="Times New Roman"/>
          <w:b/>
          <w:bCs/>
          <w:sz w:val="32"/>
          <w:szCs w:val="32"/>
          <w:lang w:val="ru-RU"/>
        </w:rPr>
        <w:t>ой</w:t>
      </w:r>
      <w:r w:rsidR="00B025CE" w:rsidRPr="00B025CE">
        <w:rPr>
          <w:rFonts w:ascii="Times New Roman" w:eastAsia="Calibri" w:hAnsi="Times New Roman"/>
          <w:b/>
          <w:bCs/>
          <w:sz w:val="32"/>
          <w:szCs w:val="32"/>
          <w:lang w:val="ru-RU"/>
        </w:rPr>
        <w:t xml:space="preserve"> услуг</w:t>
      </w:r>
      <w:r>
        <w:rPr>
          <w:rFonts w:ascii="Times New Roman" w:eastAsia="Calibri" w:hAnsi="Times New Roman"/>
          <w:b/>
          <w:bCs/>
          <w:sz w:val="32"/>
          <w:szCs w:val="32"/>
          <w:lang w:val="ru-RU"/>
        </w:rPr>
        <w:t>и</w:t>
      </w:r>
      <w:r w:rsidR="00B025CE" w:rsidRPr="00B025CE">
        <w:rPr>
          <w:rFonts w:ascii="Times New Roman" w:eastAsia="Calibri" w:hAnsi="Times New Roman"/>
          <w:b/>
          <w:bCs/>
          <w:sz w:val="32"/>
          <w:szCs w:val="32"/>
          <w:lang w:val="ru-RU"/>
        </w:rPr>
        <w:t xml:space="preserve"> по </w:t>
      </w:r>
      <w:r w:rsidR="007D002B">
        <w:rPr>
          <w:rFonts w:ascii="Times New Roman" w:eastAsia="Calibri" w:hAnsi="Times New Roman"/>
          <w:b/>
          <w:bCs/>
          <w:sz w:val="32"/>
          <w:szCs w:val="32"/>
          <w:lang w:val="ru-RU"/>
        </w:rPr>
        <w:t xml:space="preserve">организации и проведению </w:t>
      </w:r>
      <w:r w:rsidR="00F808AD">
        <w:rPr>
          <w:rFonts w:ascii="Times New Roman" w:eastAsia="Calibri" w:hAnsi="Times New Roman"/>
          <w:b/>
          <w:bCs/>
          <w:sz w:val="32"/>
          <w:szCs w:val="32"/>
          <w:lang w:val="ru-RU"/>
        </w:rPr>
        <w:t xml:space="preserve">международной </w:t>
      </w:r>
      <w:r w:rsidR="007D002B">
        <w:rPr>
          <w:rFonts w:ascii="Times New Roman" w:eastAsia="Calibri" w:hAnsi="Times New Roman"/>
          <w:b/>
          <w:bCs/>
          <w:sz w:val="32"/>
          <w:szCs w:val="32"/>
          <w:lang w:val="ru-RU"/>
        </w:rPr>
        <w:t>бизнес-мисси</w:t>
      </w:r>
      <w:r w:rsidR="00F808AD">
        <w:rPr>
          <w:rFonts w:ascii="Times New Roman" w:eastAsia="Calibri" w:hAnsi="Times New Roman"/>
          <w:b/>
          <w:bCs/>
          <w:sz w:val="32"/>
          <w:szCs w:val="32"/>
          <w:lang w:val="ru-RU"/>
        </w:rPr>
        <w:t>и</w:t>
      </w:r>
    </w:p>
    <w:p w14:paraId="1F4F87C6" w14:textId="136FDF30" w:rsidR="009A47C6" w:rsidRPr="009A47C6" w:rsidRDefault="009A47C6" w:rsidP="00072AE6">
      <w:pPr>
        <w:overflowPunct/>
        <w:autoSpaceDE/>
        <w:autoSpaceDN/>
        <w:adjustRightInd/>
        <w:spacing w:after="0" w:line="259" w:lineRule="auto"/>
        <w:jc w:val="center"/>
        <w:textAlignment w:val="auto"/>
        <w:rPr>
          <w:rFonts w:ascii="Times New Roman" w:eastAsia="Calibri" w:hAnsi="Times New Roman"/>
          <w:b/>
          <w:iCs/>
          <w:sz w:val="28"/>
          <w:szCs w:val="28"/>
          <w:lang w:val="ru-RU"/>
        </w:rPr>
      </w:pPr>
    </w:p>
    <w:tbl>
      <w:tblPr>
        <w:tblStyle w:val="11"/>
        <w:tblW w:w="9781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9A47C6" w:rsidRPr="009A47C6" w14:paraId="3F0CAC10" w14:textId="77777777" w:rsidTr="00072AE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188A40" w14:textId="77777777" w:rsidR="009A47C6" w:rsidRPr="009A47C6" w:rsidRDefault="009A47C6" w:rsidP="00072A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Дата заполнения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14:paraId="4D7C927D" w14:textId="7B1A433F" w:rsidR="009A47C6" w:rsidRPr="009A47C6" w:rsidRDefault="009A47C6" w:rsidP="00072A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9A47C6" w:rsidRPr="009A47C6" w14:paraId="638FEA85" w14:textId="77777777" w:rsidTr="00072AE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31B5CE" w14:textId="77777777" w:rsidR="009A47C6" w:rsidRPr="009A47C6" w:rsidRDefault="009A47C6" w:rsidP="00072A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14:paraId="6218916D" w14:textId="3992B7D5" w:rsidR="009A47C6" w:rsidRPr="009A47C6" w:rsidRDefault="009A47C6" w:rsidP="00072A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9A47C6" w:rsidRPr="00F808AD" w14:paraId="314C8FE1" w14:textId="77777777" w:rsidTr="00072AE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967F81" w14:textId="77777777" w:rsidR="009A47C6" w:rsidRPr="009A47C6" w:rsidRDefault="009A47C6" w:rsidP="00072A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Размер организации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14:paraId="1EA66B1B" w14:textId="7CECE8C0" w:rsidR="009A47C6" w:rsidRPr="009A47C6" w:rsidRDefault="009A47C6" w:rsidP="00072A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3AB56B" wp14:editId="324E9EFE">
                      <wp:simplePos x="0" y="0"/>
                      <wp:positionH relativeFrom="column">
                        <wp:posOffset>2333662</wp:posOffset>
                      </wp:positionH>
                      <wp:positionV relativeFrom="paragraph">
                        <wp:posOffset>30642</wp:posOffset>
                      </wp:positionV>
                      <wp:extent cx="105915" cy="112976"/>
                      <wp:effectExtent l="0" t="0" r="27940" b="2095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4873FB1" id="Прямоугольник 4" o:spid="_x0000_s1026" style="position:absolute;margin-left:183.75pt;margin-top:2.4pt;width:8.35pt;height: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" filled="f" strokecolor="windowText" strokeweight="1pt"/>
                  </w:pict>
                </mc:Fallback>
              </mc:AlternateContent>
            </w:r>
            <w:r w:rsidRPr="009A47C6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3636F1" wp14:editId="73E665A8">
                      <wp:simplePos x="0" y="0"/>
                      <wp:positionH relativeFrom="column">
                        <wp:posOffset>660145</wp:posOffset>
                      </wp:positionH>
                      <wp:positionV relativeFrom="paragraph">
                        <wp:posOffset>27940</wp:posOffset>
                      </wp:positionV>
                      <wp:extent cx="105915" cy="112976"/>
                      <wp:effectExtent l="0" t="0" r="27940" b="2095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B5E3C2F" id="Прямоугольник 2" o:spid="_x0000_s1026" style="position:absolute;margin-left:52pt;margin-top:2.2pt;width:8.35pt;height: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" filled="f" strokecolor="windowText" strokeweight="1pt"/>
                  </w:pict>
                </mc:Fallback>
              </mc:AlternateContent>
            </w: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 xml:space="preserve">Малое     </w:t>
            </w:r>
            <w:r w:rsidR="00F808AD">
              <w:rPr>
                <w:rFonts w:ascii="Times New Roman" w:eastAsia="Calibri" w:hAnsi="Times New Roman"/>
                <w:szCs w:val="24"/>
                <w:lang w:val="ru-RU"/>
              </w:rPr>
              <w:t xml:space="preserve">    </w:t>
            </w: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 xml:space="preserve">                        Крупное</w:t>
            </w:r>
          </w:p>
          <w:p w14:paraId="7167AC5E" w14:textId="2A4B9F67" w:rsidR="009A47C6" w:rsidRPr="009A47C6" w:rsidRDefault="009A47C6" w:rsidP="00072A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D6E161" wp14:editId="1691301D">
                      <wp:simplePos x="0" y="0"/>
                      <wp:positionH relativeFrom="column">
                        <wp:posOffset>2333549</wp:posOffset>
                      </wp:positionH>
                      <wp:positionV relativeFrom="paragraph">
                        <wp:posOffset>31750</wp:posOffset>
                      </wp:positionV>
                      <wp:extent cx="105915" cy="112976"/>
                      <wp:effectExtent l="0" t="0" r="27940" b="2095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C9996C4" id="Прямоугольник 5" o:spid="_x0000_s1026" style="position:absolute;margin-left:183.75pt;margin-top:2.5pt;width:8.35pt;height: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" filled="f" strokecolor="windowText" strokeweight="1pt"/>
                  </w:pict>
                </mc:Fallback>
              </mc:AlternateContent>
            </w:r>
            <w:r w:rsidRPr="009A47C6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EF9543" wp14:editId="343E052E">
                      <wp:simplePos x="0" y="0"/>
                      <wp:positionH relativeFrom="column">
                        <wp:posOffset>660204</wp:posOffset>
                      </wp:positionH>
                      <wp:positionV relativeFrom="paragraph">
                        <wp:posOffset>30211</wp:posOffset>
                      </wp:positionV>
                      <wp:extent cx="105915" cy="112976"/>
                      <wp:effectExtent l="0" t="0" r="27940" b="2095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68AA3B8" id="Прямоугольник 3" o:spid="_x0000_s1026" style="position:absolute;margin-left:52pt;margin-top:2.4pt;width:8.35pt;height: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SBilQIAAOw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" filled="f" strokecolor="windowText" strokeweight="1pt"/>
                  </w:pict>
                </mc:Fallback>
              </mc:AlternateContent>
            </w: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 xml:space="preserve">Среднее                              </w:t>
            </w:r>
            <w:r w:rsidR="00072AE6">
              <w:rPr>
                <w:rFonts w:ascii="Times New Roman" w:eastAsia="Calibri" w:hAnsi="Times New Roman"/>
                <w:szCs w:val="24"/>
                <w:lang w:val="ru-RU"/>
              </w:rPr>
              <w:t>Микро</w:t>
            </w:r>
            <w:r w:rsidR="00F808AD">
              <w:rPr>
                <w:rFonts w:ascii="Times New Roman" w:eastAsia="Calibri" w:hAnsi="Times New Roman"/>
                <w:szCs w:val="24"/>
                <w:lang w:val="ru-RU"/>
              </w:rPr>
              <w:t xml:space="preserve">    </w:t>
            </w:r>
          </w:p>
        </w:tc>
      </w:tr>
      <w:tr w:rsidR="009A47C6" w:rsidRPr="00F808AD" w14:paraId="66E6E472" w14:textId="77777777" w:rsidTr="00072AE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387CC8" w14:textId="77777777" w:rsidR="009A47C6" w:rsidRPr="009A47C6" w:rsidRDefault="009A47C6" w:rsidP="00072A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Юридический адрес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14:paraId="4F1800E3" w14:textId="277989F1" w:rsidR="00CA1F9B" w:rsidRPr="009A47C6" w:rsidRDefault="00CA1F9B" w:rsidP="00072A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9A47C6" w:rsidRPr="009A47C6" w14:paraId="6029AA87" w14:textId="77777777" w:rsidTr="00072AE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6862AA2" w14:textId="77777777" w:rsidR="009A47C6" w:rsidRPr="009A47C6" w:rsidRDefault="009A47C6" w:rsidP="00072A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ИНН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14:paraId="441E798B" w14:textId="7CADA8E8" w:rsidR="009A47C6" w:rsidRPr="009A47C6" w:rsidRDefault="009A47C6" w:rsidP="00072A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9A47C6" w:rsidRPr="007120CE" w14:paraId="2318AFBF" w14:textId="77777777" w:rsidTr="00072AE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97FDF80" w14:textId="77777777" w:rsidR="009A47C6" w:rsidRPr="009A47C6" w:rsidRDefault="009A47C6" w:rsidP="00072A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Вид деятельности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14:paraId="79ADFEE6" w14:textId="2D35BBA0" w:rsidR="00CA1F9B" w:rsidRPr="009A47C6" w:rsidRDefault="00CA1F9B" w:rsidP="00072A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9A47C6" w:rsidRPr="00F24332" w14:paraId="700FEA78" w14:textId="77777777" w:rsidTr="00072AE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51B0556" w14:textId="77777777" w:rsidR="009A47C6" w:rsidRPr="009A47C6" w:rsidRDefault="009A47C6" w:rsidP="00072A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Ведение экспортной деятельности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14:paraId="78A86AA3" w14:textId="7A650E56" w:rsidR="009A47C6" w:rsidRPr="009A47C6" w:rsidRDefault="009A47C6" w:rsidP="00072A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598762" wp14:editId="4670B9BD">
                      <wp:simplePos x="0" y="0"/>
                      <wp:positionH relativeFrom="margin">
                        <wp:posOffset>2654300</wp:posOffset>
                      </wp:positionH>
                      <wp:positionV relativeFrom="paragraph">
                        <wp:posOffset>36195</wp:posOffset>
                      </wp:positionV>
                      <wp:extent cx="105915" cy="112976"/>
                      <wp:effectExtent l="0" t="0" r="27940" b="2095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A4EA06A" id="Прямоугольник 8" o:spid="_x0000_s1026" style="position:absolute;margin-left:209pt;margin-top:2.85pt;width:8.35pt;height:8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9A47C6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594580" wp14:editId="4BE1C09F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29210</wp:posOffset>
                      </wp:positionV>
                      <wp:extent cx="105915" cy="112976"/>
                      <wp:effectExtent l="0" t="0" r="27940" b="2095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714E212" id="Прямоугольник 7" o:spid="_x0000_s1026" style="position:absolute;margin-left:71.8pt;margin-top:2.3pt;width:8.35pt;height: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" filled="f" strokecolor="windowText" strokeweight="1pt"/>
                  </w:pict>
                </mc:Fallback>
              </mc:AlternateContent>
            </w:r>
            <w:r w:rsidRPr="009A47C6"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D88896" wp14:editId="02FCE9BE">
                      <wp:simplePos x="0" y="0"/>
                      <wp:positionH relativeFrom="column">
                        <wp:posOffset>218891</wp:posOffset>
                      </wp:positionH>
                      <wp:positionV relativeFrom="paragraph">
                        <wp:posOffset>40091</wp:posOffset>
                      </wp:positionV>
                      <wp:extent cx="105915" cy="112976"/>
                      <wp:effectExtent l="0" t="0" r="27940" b="2095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0CF6E45" id="Прямоугольник 6" o:spid="_x0000_s1026" style="position:absolute;margin-left:17.25pt;margin-top:3.15pt;width:8.35pt;height: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" filled="f" strokecolor="windowText" strokeweight="1pt"/>
                  </w:pict>
                </mc:Fallback>
              </mc:AlternateContent>
            </w:r>
            <w:proofErr w:type="gramStart"/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Да</w:t>
            </w:r>
            <w:proofErr w:type="gramEnd"/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 xml:space="preserve">           Нет        </w:t>
            </w:r>
            <w:proofErr w:type="spellStart"/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Нет</w:t>
            </w:r>
            <w:proofErr w:type="spellEnd"/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, но есть в планах</w:t>
            </w:r>
            <w:r w:rsidR="00227E0D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9A47C6" w:rsidRPr="007D002B" w14:paraId="67561D11" w14:textId="77777777" w:rsidTr="00072AE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DA2F628" w14:textId="77777777" w:rsidR="009A47C6" w:rsidRPr="009A47C6" w:rsidRDefault="009A47C6" w:rsidP="00072A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Год начала ведения экспортной деятельности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14:paraId="5FCA1A0C" w14:textId="016BBFF9" w:rsidR="009A47C6" w:rsidRPr="009A47C6" w:rsidRDefault="009A47C6" w:rsidP="00072A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9A47C6" w:rsidRPr="00F24332" w14:paraId="4A2CE9ED" w14:textId="77777777" w:rsidTr="00072AE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A605CA" w14:textId="77777777" w:rsidR="009A47C6" w:rsidRPr="009A47C6" w:rsidRDefault="009A47C6" w:rsidP="00072A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Ф.И.О. руководителя, должность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14:paraId="153916D0" w14:textId="1DB05494" w:rsidR="00CA1F9B" w:rsidRPr="009A47C6" w:rsidRDefault="00CA1F9B" w:rsidP="00072A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9A47C6" w:rsidRPr="00F24332" w14:paraId="5DEFD8CA" w14:textId="77777777" w:rsidTr="00072AE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347D54" w14:textId="77777777" w:rsidR="009A47C6" w:rsidRPr="009A47C6" w:rsidRDefault="009A47C6" w:rsidP="00072A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Контактное лицо, (Ф.И.О., должность)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14:paraId="66B8E32B" w14:textId="10A9702F" w:rsidR="00CA1F9B" w:rsidRPr="009A47C6" w:rsidRDefault="00CA1F9B" w:rsidP="00072A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9A47C6" w:rsidRPr="009A47C6" w14:paraId="7BB293CB" w14:textId="77777777" w:rsidTr="00072AE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4A3EFF" w14:textId="77777777" w:rsidR="009A47C6" w:rsidRPr="009A47C6" w:rsidRDefault="009A47C6" w:rsidP="00072A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9A47C6">
              <w:rPr>
                <w:rFonts w:ascii="Times New Roman" w:eastAsia="Calibri" w:hAnsi="Times New Roman"/>
                <w:szCs w:val="24"/>
                <w:lang w:val="ru-RU"/>
              </w:rPr>
              <w:t>Телефон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14:paraId="505F865E" w14:textId="4F4185D1" w:rsidR="009A47C6" w:rsidRPr="009A47C6" w:rsidRDefault="009A47C6" w:rsidP="00072A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9A47C6" w:rsidRPr="009A47C6" w14:paraId="1F1A1DB6" w14:textId="77777777" w:rsidTr="00072AE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CDCD62C" w14:textId="77777777" w:rsidR="009A47C6" w:rsidRPr="009A47C6" w:rsidRDefault="009A47C6" w:rsidP="00072A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</w:rPr>
            </w:pPr>
            <w:r w:rsidRPr="009A47C6">
              <w:rPr>
                <w:rFonts w:ascii="Times New Roman" w:eastAsia="Calibri" w:hAnsi="Times New Roman"/>
                <w:szCs w:val="24"/>
              </w:rPr>
              <w:t>E-mail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14:paraId="0F11208B" w14:textId="1FB770BE" w:rsidR="009A47C6" w:rsidRPr="00F808AD" w:rsidRDefault="009A47C6" w:rsidP="00072A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227E0D" w:rsidRPr="009A47C6" w14:paraId="3F5FBB87" w14:textId="77777777" w:rsidTr="00072AE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9CF745E" w14:textId="4C2D7108" w:rsidR="00227E0D" w:rsidRPr="00227E0D" w:rsidRDefault="00227E0D" w:rsidP="00072A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Официальный сайт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14:paraId="56B02A9D" w14:textId="5B6CE1AB" w:rsidR="00227E0D" w:rsidRPr="004A1D16" w:rsidRDefault="00227E0D" w:rsidP="00072AE6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22531F" w:rsidRPr="00F24332" w14:paraId="4ABF8CA3" w14:textId="77777777" w:rsidTr="00072AE6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5701193" w14:textId="3275D925" w:rsidR="0022531F" w:rsidRPr="009A47C6" w:rsidRDefault="0022531F" w:rsidP="00072AE6">
            <w:pPr>
              <w:overflowPunct/>
              <w:autoSpaceDE/>
              <w:autoSpaceDN/>
              <w:adjustRightInd/>
              <w:spacing w:after="0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Наименование комплексной услуги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F36A0" w14:textId="4E6E59B4" w:rsidR="00CA1F9B" w:rsidRPr="009A47C6" w:rsidRDefault="00227E0D" w:rsidP="00227E0D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Cs w:val="24"/>
                <w:lang w:val="ru-RU"/>
              </w:rPr>
              <w:t>К</w:t>
            </w:r>
            <w:r w:rsidRPr="00227E0D">
              <w:rPr>
                <w:rFonts w:ascii="Times New Roman" w:eastAsia="Calibri" w:hAnsi="Times New Roman"/>
                <w:szCs w:val="24"/>
                <w:lang w:val="ru-RU"/>
              </w:rPr>
              <w:t>омплексн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>ая</w:t>
            </w:r>
            <w:r w:rsidRPr="00227E0D">
              <w:rPr>
                <w:rFonts w:ascii="Times New Roman" w:eastAsia="Calibri" w:hAnsi="Times New Roman"/>
                <w:szCs w:val="24"/>
                <w:lang w:val="ru-RU"/>
              </w:rPr>
              <w:t xml:space="preserve"> услуг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>а</w:t>
            </w:r>
            <w:r w:rsidRPr="00227E0D">
              <w:rPr>
                <w:rFonts w:ascii="Times New Roman" w:eastAsia="Calibri" w:hAnsi="Times New Roman"/>
                <w:szCs w:val="24"/>
                <w:lang w:val="ru-RU"/>
              </w:rPr>
              <w:t xml:space="preserve"> по организации и проведению </w:t>
            </w:r>
            <w:r w:rsidR="00F808AD">
              <w:rPr>
                <w:rFonts w:ascii="Times New Roman" w:eastAsia="Calibri" w:hAnsi="Times New Roman"/>
                <w:szCs w:val="24"/>
                <w:lang w:val="ru-RU"/>
              </w:rPr>
              <w:t>международной</w:t>
            </w:r>
            <w:r w:rsidRPr="00227E0D">
              <w:rPr>
                <w:rFonts w:ascii="Times New Roman" w:eastAsia="Calibri" w:hAnsi="Times New Roman"/>
                <w:szCs w:val="24"/>
                <w:lang w:val="ru-RU"/>
              </w:rPr>
              <w:t xml:space="preserve"> бизнес-мисси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и </w:t>
            </w:r>
            <w:r w:rsidR="00F808AD">
              <w:rPr>
                <w:rFonts w:ascii="Times New Roman" w:eastAsia="Calibri" w:hAnsi="Times New Roman"/>
                <w:szCs w:val="24"/>
                <w:lang w:val="ru-RU"/>
              </w:rPr>
              <w:t>в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 ОАЭ</w:t>
            </w:r>
          </w:p>
        </w:tc>
      </w:tr>
    </w:tbl>
    <w:p w14:paraId="2B87C15E" w14:textId="77777777" w:rsidR="009A47C6" w:rsidRPr="009A47C6" w:rsidRDefault="009A47C6" w:rsidP="00072AE6">
      <w:pPr>
        <w:overflowPunct/>
        <w:autoSpaceDE/>
        <w:autoSpaceDN/>
        <w:adjustRightInd/>
        <w:spacing w:after="0" w:line="259" w:lineRule="auto"/>
        <w:jc w:val="center"/>
        <w:textAlignment w:val="auto"/>
        <w:rPr>
          <w:rFonts w:ascii="Times New Roman" w:eastAsia="Calibri" w:hAnsi="Times New Roman"/>
          <w:b/>
          <w:bCs/>
          <w:sz w:val="22"/>
          <w:szCs w:val="22"/>
          <w:lang w:val="ru-RU"/>
        </w:rPr>
      </w:pPr>
    </w:p>
    <w:p w14:paraId="2074E224" w14:textId="56292FB6" w:rsidR="00072AE6" w:rsidRPr="009644DD" w:rsidRDefault="00072AE6" w:rsidP="00072AE6">
      <w:pPr>
        <w:spacing w:after="0"/>
        <w:contextualSpacing/>
        <w:jc w:val="both"/>
        <w:rPr>
          <w:rFonts w:ascii="Times New Roman" w:hAnsi="Times New Roman"/>
          <w:b/>
          <w:lang w:val="ru-RU"/>
        </w:rPr>
      </w:pPr>
      <w:r w:rsidRPr="008036C2">
        <w:rPr>
          <w:rFonts w:ascii="Times New Roman" w:hAnsi="Times New Roman"/>
          <w:lang w:val="ru-RU"/>
        </w:rPr>
        <w:t xml:space="preserve">Прошу оказать </w:t>
      </w:r>
      <w:r w:rsidRPr="008036C2">
        <w:rPr>
          <w:rFonts w:ascii="Times New Roman" w:hAnsi="Times New Roman"/>
          <w:b/>
          <w:u w:val="single"/>
          <w:lang w:val="ru-RU"/>
        </w:rPr>
        <w:t xml:space="preserve">комплексную услугу по </w:t>
      </w:r>
      <w:r w:rsidR="007D002B">
        <w:rPr>
          <w:rFonts w:ascii="Times New Roman" w:hAnsi="Times New Roman"/>
          <w:b/>
          <w:u w:val="single"/>
          <w:lang w:val="ru-RU"/>
        </w:rPr>
        <w:t xml:space="preserve">организации и проведению </w:t>
      </w:r>
      <w:r w:rsidR="009A7C71">
        <w:rPr>
          <w:rFonts w:ascii="Times New Roman" w:hAnsi="Times New Roman"/>
          <w:b/>
          <w:u w:val="single"/>
          <w:lang w:val="ru-RU"/>
        </w:rPr>
        <w:t xml:space="preserve">международной </w:t>
      </w:r>
      <w:r w:rsidR="007D002B">
        <w:rPr>
          <w:rFonts w:ascii="Times New Roman" w:hAnsi="Times New Roman"/>
          <w:b/>
          <w:u w:val="single"/>
          <w:lang w:val="ru-RU"/>
        </w:rPr>
        <w:t>бизнес-мисси</w:t>
      </w:r>
      <w:r w:rsidR="009A7C71">
        <w:rPr>
          <w:rFonts w:ascii="Times New Roman" w:hAnsi="Times New Roman"/>
          <w:b/>
          <w:u w:val="single"/>
          <w:lang w:val="ru-RU"/>
        </w:rPr>
        <w:t>и</w:t>
      </w:r>
      <w:r w:rsidRPr="008036C2">
        <w:rPr>
          <w:rFonts w:ascii="Times New Roman" w:hAnsi="Times New Roman"/>
          <w:lang w:val="ru-RU"/>
        </w:rPr>
        <w:t>,</w:t>
      </w:r>
      <w:r w:rsidRPr="008036C2">
        <w:rPr>
          <w:rFonts w:ascii="Times New Roman" w:hAnsi="Times New Roman"/>
          <w:b/>
          <w:lang w:val="ru-RU"/>
        </w:rPr>
        <w:t xml:space="preserve"> </w:t>
      </w:r>
      <w:r w:rsidRPr="008036C2">
        <w:rPr>
          <w:rFonts w:ascii="Times New Roman" w:hAnsi="Times New Roman"/>
          <w:bCs/>
          <w:lang w:val="ru-RU"/>
        </w:rPr>
        <w:t xml:space="preserve">включающую в себя </w:t>
      </w:r>
      <w:r w:rsidRPr="008036C2">
        <w:rPr>
          <w:rFonts w:ascii="Times New Roman" w:hAnsi="Times New Roman"/>
          <w:b/>
          <w:i/>
          <w:iCs/>
          <w:lang w:val="ru-RU"/>
        </w:rPr>
        <w:t xml:space="preserve">следующие обязательные базовые </w:t>
      </w:r>
      <w:r>
        <w:rPr>
          <w:rFonts w:ascii="Times New Roman" w:hAnsi="Times New Roman"/>
          <w:b/>
          <w:i/>
          <w:iCs/>
          <w:lang w:val="ru-RU"/>
        </w:rPr>
        <w:t xml:space="preserve">и </w:t>
      </w:r>
      <w:r w:rsidRPr="009644DD">
        <w:rPr>
          <w:rFonts w:ascii="Times New Roman" w:hAnsi="Times New Roman"/>
          <w:b/>
          <w:i/>
          <w:iCs/>
          <w:lang w:val="ru-RU"/>
        </w:rPr>
        <w:t>дополнительные услуги</w:t>
      </w:r>
      <w:r w:rsidRPr="009644DD">
        <w:rPr>
          <w:rFonts w:ascii="Times New Roman" w:hAnsi="Times New Roman"/>
          <w:b/>
          <w:lang w:val="ru-RU"/>
        </w:rPr>
        <w:t>:</w:t>
      </w:r>
    </w:p>
    <w:p w14:paraId="3F14515A" w14:textId="77777777" w:rsidR="00072AE6" w:rsidRPr="009644DD" w:rsidRDefault="00072AE6" w:rsidP="00072AE6">
      <w:pPr>
        <w:contextualSpacing/>
        <w:jc w:val="both"/>
        <w:rPr>
          <w:rFonts w:ascii="Times New Roman" w:eastAsia="Calibri" w:hAnsi="Times New Roman"/>
          <w:b/>
          <w:bCs/>
          <w:szCs w:val="24"/>
          <w:lang w:val="ru-RU"/>
        </w:rPr>
      </w:pPr>
    </w:p>
    <w:tbl>
      <w:tblPr>
        <w:tblStyle w:val="a9"/>
        <w:tblW w:w="9923" w:type="dxa"/>
        <w:tblInd w:w="-5" w:type="dxa"/>
        <w:tblLook w:val="04A0" w:firstRow="1" w:lastRow="0" w:firstColumn="1" w:lastColumn="0" w:noHBand="0" w:noVBand="1"/>
      </w:tblPr>
      <w:tblGrid>
        <w:gridCol w:w="8789"/>
        <w:gridCol w:w="1134"/>
      </w:tblGrid>
      <w:tr w:rsidR="00072AE6" w:rsidRPr="00731273" w14:paraId="779FEBB5" w14:textId="77777777" w:rsidTr="00072AE6">
        <w:tc>
          <w:tcPr>
            <w:tcW w:w="8789" w:type="dxa"/>
          </w:tcPr>
          <w:p w14:paraId="0981AE1C" w14:textId="77777777" w:rsidR="00072AE6" w:rsidRPr="00731273" w:rsidRDefault="00072AE6" w:rsidP="009A7C71">
            <w:pPr>
              <w:overflowPunct/>
              <w:autoSpaceDE/>
              <w:autoSpaceDN/>
              <w:adjustRightInd/>
              <w:spacing w:after="0" w:line="259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</w:pPr>
            <w:r w:rsidRPr="00731273"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  <w:t>Базовые (Б) и дополнительные (Д) услуги</w:t>
            </w:r>
          </w:p>
        </w:tc>
        <w:tc>
          <w:tcPr>
            <w:tcW w:w="1134" w:type="dxa"/>
          </w:tcPr>
          <w:p w14:paraId="4F01156E" w14:textId="77777777" w:rsidR="00072AE6" w:rsidRPr="00731273" w:rsidRDefault="00072AE6" w:rsidP="009A7C71">
            <w:pPr>
              <w:overflowPunct/>
              <w:autoSpaceDE/>
              <w:autoSpaceDN/>
              <w:adjustRightInd/>
              <w:spacing w:after="0" w:line="259" w:lineRule="auto"/>
              <w:ind w:left="-104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 w:rsidRPr="00731273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FE"/>
            </w:r>
            <w:r w:rsidRPr="00731273">
              <w:rPr>
                <w:rFonts w:ascii="Times New Roman" w:eastAsia="Calibri" w:hAnsi="Times New Roman"/>
                <w:sz w:val="36"/>
                <w:szCs w:val="36"/>
                <w:lang w:val="ru-RU"/>
              </w:rPr>
              <w:t xml:space="preserve"> </w:t>
            </w:r>
            <w:r w:rsidRPr="00731273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Symbol" w:char="F02F"/>
            </w:r>
            <w:r w:rsidRPr="00731273">
              <w:rPr>
                <w:rFonts w:ascii="Times New Roman" w:eastAsia="Calibri" w:hAnsi="Times New Roman"/>
                <w:sz w:val="36"/>
                <w:szCs w:val="36"/>
                <w:lang w:val="ru-RU"/>
              </w:rPr>
              <w:t xml:space="preserve"> </w:t>
            </w:r>
            <w:r w:rsidRPr="00731273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FD"/>
            </w:r>
          </w:p>
        </w:tc>
      </w:tr>
      <w:tr w:rsidR="004437FD" w:rsidRPr="004437FD" w14:paraId="5CAB6C81" w14:textId="77777777" w:rsidTr="00072AE6">
        <w:tc>
          <w:tcPr>
            <w:tcW w:w="8789" w:type="dxa"/>
          </w:tcPr>
          <w:p w14:paraId="17839722" w14:textId="48923C7F" w:rsidR="004437FD" w:rsidRPr="003D12FE" w:rsidRDefault="004437FD" w:rsidP="009A7C71">
            <w:pPr>
              <w:overflowPunct/>
              <w:autoSpaceDE/>
              <w:autoSpaceDN/>
              <w:adjustRightInd/>
              <w:spacing w:after="0" w:line="259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</w:pPr>
            <w:r w:rsidRPr="003D12FE"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  <w:t>(Б)</w:t>
            </w:r>
            <w:r w:rsidRPr="00731273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>Ф</w:t>
            </w:r>
            <w:r w:rsidRPr="00731273">
              <w:rPr>
                <w:rFonts w:ascii="Times New Roman" w:eastAsia="Calibri" w:hAnsi="Times New Roman"/>
                <w:szCs w:val="24"/>
                <w:lang w:val="ru-RU"/>
              </w:rPr>
              <w:t>ормирование или актуализаци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>я</w:t>
            </w:r>
            <w:r w:rsidRPr="00731273">
              <w:rPr>
                <w:rFonts w:ascii="Times New Roman" w:eastAsia="Calibri" w:hAnsi="Times New Roman"/>
                <w:szCs w:val="24"/>
                <w:lang w:val="ru-RU"/>
              </w:rPr>
              <w:t xml:space="preserve"> коммерческого предложения субъекта малого и среднего предпринимательства </w:t>
            </w:r>
            <w:r w:rsidR="009A7C71">
              <w:rPr>
                <w:rFonts w:ascii="Times New Roman" w:eastAsia="Calibri" w:hAnsi="Times New Roman"/>
                <w:szCs w:val="24"/>
                <w:lang w:val="ru-RU"/>
              </w:rPr>
              <w:t xml:space="preserve">(далее — субъект МСП) </w:t>
            </w:r>
            <w:r w:rsidRPr="00731273">
              <w:rPr>
                <w:rFonts w:ascii="Times New Roman" w:eastAsia="Calibri" w:hAnsi="Times New Roman"/>
                <w:szCs w:val="24"/>
                <w:lang w:val="ru-RU"/>
              </w:rPr>
              <w:t xml:space="preserve">для иностранных покупателей 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>в соо</w:t>
            </w:r>
            <w:r w:rsidRPr="00731273">
              <w:rPr>
                <w:rFonts w:ascii="Times New Roman" w:eastAsia="Calibri" w:hAnsi="Times New Roman"/>
                <w:szCs w:val="24"/>
                <w:lang w:val="ru-RU"/>
              </w:rPr>
              <w:t>тветствии с пунктом 13.10.4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 приказа Минэкономразвития РФ</w:t>
            </w:r>
            <w:r w:rsidR="009A7C71">
              <w:rPr>
                <w:rFonts w:ascii="Times New Roman" w:eastAsia="Calibri" w:hAnsi="Times New Roman"/>
                <w:szCs w:val="24"/>
                <w:lang w:val="ru-RU"/>
              </w:rPr>
              <w:br/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>от 18.02.2021 г. №77</w:t>
            </w:r>
          </w:p>
        </w:tc>
        <w:tc>
          <w:tcPr>
            <w:tcW w:w="1134" w:type="dxa"/>
            <w:vAlign w:val="center"/>
          </w:tcPr>
          <w:p w14:paraId="2E49B4D7" w14:textId="0D3684F3" w:rsidR="004437FD" w:rsidRPr="00731273" w:rsidRDefault="009A7C71" w:rsidP="009A7C71">
            <w:pPr>
              <w:overflowPunct/>
              <w:autoSpaceDE/>
              <w:autoSpaceDN/>
              <w:adjustRightInd/>
              <w:spacing w:after="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 w:rsidRPr="00731273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FE"/>
            </w:r>
          </w:p>
        </w:tc>
      </w:tr>
      <w:tr w:rsidR="004437FD" w:rsidRPr="00731273" w14:paraId="43FB9756" w14:textId="77777777" w:rsidTr="00072AE6">
        <w:tc>
          <w:tcPr>
            <w:tcW w:w="8789" w:type="dxa"/>
          </w:tcPr>
          <w:p w14:paraId="4D227B49" w14:textId="6E04C88B" w:rsidR="004437FD" w:rsidRPr="00731273" w:rsidRDefault="004437FD" w:rsidP="009A7C71">
            <w:pPr>
              <w:overflowPunct/>
              <w:autoSpaceDE/>
              <w:autoSpaceDN/>
              <w:adjustRightInd/>
              <w:spacing w:after="0" w:line="259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3D12FE"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  <w:t>(Б)</w:t>
            </w:r>
            <w:r w:rsidRPr="00731273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>Формирование перечня потенциальных иностранных покупателей в стране проведения бизнес-миссии, включая контактные данные (имя ответственного сотрудника иностранного хозяйствующего субъекта, телефон, адрес электронной почты), в том числе с использованием базы данных иностранных покупателей, формируемой по итогам реализации услуг, указанных в пунктах 13.2 — 13.7 приказа Минэкономразвития РФ от 18.02.2021 г. №77</w:t>
            </w:r>
          </w:p>
        </w:tc>
        <w:tc>
          <w:tcPr>
            <w:tcW w:w="1134" w:type="dxa"/>
            <w:vAlign w:val="center"/>
          </w:tcPr>
          <w:p w14:paraId="3EE0752A" w14:textId="77777777" w:rsidR="004437FD" w:rsidRPr="00731273" w:rsidRDefault="004437FD" w:rsidP="009A7C71">
            <w:pPr>
              <w:overflowPunct/>
              <w:autoSpaceDE/>
              <w:autoSpaceDN/>
              <w:adjustRightInd/>
              <w:spacing w:after="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 w:rsidRPr="00731273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FE"/>
            </w:r>
          </w:p>
        </w:tc>
      </w:tr>
      <w:tr w:rsidR="004437FD" w:rsidRPr="00731273" w14:paraId="4CBC4A25" w14:textId="77777777" w:rsidTr="00072AE6">
        <w:tc>
          <w:tcPr>
            <w:tcW w:w="8789" w:type="dxa"/>
          </w:tcPr>
          <w:p w14:paraId="25E9983C" w14:textId="2DE17F28" w:rsidR="004437FD" w:rsidRPr="00731273" w:rsidRDefault="004437FD" w:rsidP="009A7C71">
            <w:pPr>
              <w:overflowPunct/>
              <w:autoSpaceDE/>
              <w:autoSpaceDN/>
              <w:adjustRightInd/>
              <w:spacing w:after="0" w:line="259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3D12FE"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  <w:t>(Б)</w:t>
            </w:r>
            <w:r w:rsidRPr="00731273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Определение периода проведения международной бизнес-миссии и достижение договоренностей о проведении встреч субъектов </w:t>
            </w:r>
            <w:r w:rsidR="009A7C71">
              <w:rPr>
                <w:rFonts w:ascii="Times New Roman" w:eastAsia="Calibri" w:hAnsi="Times New Roman"/>
                <w:szCs w:val="24"/>
                <w:lang w:val="ru-RU"/>
              </w:rPr>
              <w:t>МСП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 с потенциальными покупателями из сформированного перечня на территории страны международной бизнес-миссии</w:t>
            </w:r>
          </w:p>
        </w:tc>
        <w:tc>
          <w:tcPr>
            <w:tcW w:w="1134" w:type="dxa"/>
            <w:vAlign w:val="center"/>
          </w:tcPr>
          <w:p w14:paraId="0D81EF0C" w14:textId="77777777" w:rsidR="004437FD" w:rsidRPr="00731273" w:rsidRDefault="004437FD" w:rsidP="009A7C71">
            <w:pPr>
              <w:overflowPunct/>
              <w:autoSpaceDE/>
              <w:autoSpaceDN/>
              <w:adjustRightInd/>
              <w:spacing w:after="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 w:rsidRPr="00731273"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FE"/>
            </w:r>
          </w:p>
        </w:tc>
      </w:tr>
      <w:tr w:rsidR="004437FD" w:rsidRPr="00F24332" w14:paraId="7C983D6D" w14:textId="77777777" w:rsidTr="009A7C71">
        <w:trPr>
          <w:trHeight w:val="70"/>
        </w:trPr>
        <w:tc>
          <w:tcPr>
            <w:tcW w:w="8789" w:type="dxa"/>
          </w:tcPr>
          <w:p w14:paraId="60495279" w14:textId="77777777" w:rsidR="004437FD" w:rsidRPr="003D12FE" w:rsidRDefault="004437FD" w:rsidP="009A7C71">
            <w:pPr>
              <w:overflowPunct/>
              <w:autoSpaceDE/>
              <w:autoSpaceDN/>
              <w:adjustRightInd/>
              <w:spacing w:after="0" w:line="259" w:lineRule="auto"/>
              <w:jc w:val="both"/>
              <w:textAlignment w:val="auto"/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</w:pPr>
            <w:r w:rsidRPr="00F74327"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  <w:t>и следующие дополнительные услуги, (отметьте нужное):</w:t>
            </w:r>
          </w:p>
        </w:tc>
        <w:tc>
          <w:tcPr>
            <w:tcW w:w="1134" w:type="dxa"/>
            <w:vAlign w:val="center"/>
          </w:tcPr>
          <w:p w14:paraId="77EDE5DD" w14:textId="77777777" w:rsidR="004437FD" w:rsidRPr="00CD0699" w:rsidRDefault="004437FD" w:rsidP="009A7C71">
            <w:pPr>
              <w:overflowPunct/>
              <w:autoSpaceDE/>
              <w:autoSpaceDN/>
              <w:adjustRightInd/>
              <w:spacing w:after="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</w:p>
        </w:tc>
      </w:tr>
      <w:tr w:rsidR="004437FD" w:rsidRPr="004A1D16" w14:paraId="2D97AF84" w14:textId="77777777" w:rsidTr="00072AE6">
        <w:tc>
          <w:tcPr>
            <w:tcW w:w="8789" w:type="dxa"/>
          </w:tcPr>
          <w:p w14:paraId="7EC56A14" w14:textId="25FB69E5" w:rsidR="004437FD" w:rsidRPr="003D12FE" w:rsidRDefault="004A1D16" w:rsidP="009A7C71">
            <w:pPr>
              <w:overflowPunct/>
              <w:autoSpaceDE/>
              <w:autoSpaceDN/>
              <w:adjustRightInd/>
              <w:spacing w:after="0" w:line="259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</w:pPr>
            <w:r w:rsidRPr="003D12FE"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  <w:t>(Д)</w:t>
            </w:r>
            <w:r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  <w:t xml:space="preserve"> </w:t>
            </w:r>
            <w:r w:rsidRPr="004A1D16">
              <w:rPr>
                <w:rFonts w:ascii="Times New Roman" w:eastAsia="Calibri" w:hAnsi="Times New Roman"/>
                <w:szCs w:val="24"/>
                <w:lang w:val="ru-RU"/>
              </w:rPr>
              <w:t>Содействие в проведении индивидуальных маркетинговых или патентных исследований, включая разработку патентных ландшафтов и проведение патентной технологической разведки исследования иностранных рынков по запросу субъекта</w:t>
            </w:r>
            <w:r w:rsidR="009A7C71">
              <w:rPr>
                <w:rFonts w:ascii="Times New Roman" w:eastAsia="Calibri" w:hAnsi="Times New Roman"/>
                <w:szCs w:val="24"/>
                <w:lang w:val="ru-RU"/>
              </w:rPr>
              <w:t> МСП</w:t>
            </w:r>
            <w:r w:rsidRPr="004A1D16">
              <w:rPr>
                <w:rFonts w:ascii="Times New Roman" w:eastAsia="Calibri" w:hAnsi="Times New Roman"/>
                <w:szCs w:val="24"/>
                <w:lang w:val="ru-RU"/>
              </w:rPr>
              <w:t xml:space="preserve"> в соответствии с пунктом 13.10.2 приказа Минэкономразвития РФ от 18.02.2021 г. №77</w:t>
            </w:r>
          </w:p>
        </w:tc>
        <w:tc>
          <w:tcPr>
            <w:tcW w:w="1134" w:type="dxa"/>
            <w:vAlign w:val="center"/>
          </w:tcPr>
          <w:p w14:paraId="76837E78" w14:textId="20DCDEDA" w:rsidR="004437FD" w:rsidRDefault="009A7C71" w:rsidP="009A7C71">
            <w:pPr>
              <w:overflowPunct/>
              <w:autoSpaceDE/>
              <w:autoSpaceDN/>
              <w:adjustRightInd/>
              <w:spacing w:after="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6F"/>
            </w:r>
          </w:p>
        </w:tc>
      </w:tr>
      <w:tr w:rsidR="004437FD" w:rsidRPr="00731273" w14:paraId="3B6A239D" w14:textId="77777777" w:rsidTr="00072AE6">
        <w:tc>
          <w:tcPr>
            <w:tcW w:w="8789" w:type="dxa"/>
          </w:tcPr>
          <w:p w14:paraId="3E3FA8FD" w14:textId="30A596E1" w:rsidR="004437FD" w:rsidRPr="00731273" w:rsidRDefault="004437FD" w:rsidP="009A7C71">
            <w:pPr>
              <w:overflowPunct/>
              <w:autoSpaceDE/>
              <w:autoSpaceDN/>
              <w:adjustRightInd/>
              <w:spacing w:after="0" w:line="259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3D12FE"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  <w:lastRenderedPageBreak/>
              <w:t>(Д)</w:t>
            </w:r>
            <w:r w:rsidRPr="00731273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r w:rsidR="004A1D16">
              <w:rPr>
                <w:rFonts w:ascii="Times New Roman" w:eastAsia="Calibri" w:hAnsi="Times New Roman"/>
                <w:szCs w:val="24"/>
                <w:lang w:val="ru-RU"/>
              </w:rPr>
              <w:t xml:space="preserve">Содействие в создании на иностранном языке и (или) модернизация уже существующего сайта субъекта </w:t>
            </w:r>
            <w:r w:rsidR="009A7C71">
              <w:rPr>
                <w:rFonts w:ascii="Times New Roman" w:eastAsia="Calibri" w:hAnsi="Times New Roman"/>
                <w:szCs w:val="24"/>
                <w:lang w:val="ru-RU"/>
              </w:rPr>
              <w:t>МСП</w:t>
            </w:r>
            <w:r w:rsidR="004A1D16">
              <w:rPr>
                <w:rFonts w:ascii="Times New Roman" w:eastAsia="Calibri" w:hAnsi="Times New Roman"/>
                <w:szCs w:val="24"/>
                <w:lang w:val="ru-RU"/>
              </w:rPr>
              <w:t xml:space="preserve"> в информационно-телекоммуникационной сети «Интернет», содержащего контактную информацию о таком субъекте</w:t>
            </w:r>
            <w:r w:rsidR="00777CD8">
              <w:rPr>
                <w:rFonts w:ascii="Times New Roman" w:eastAsia="Calibri" w:hAnsi="Times New Roman"/>
                <w:szCs w:val="24"/>
                <w:lang w:val="ru-RU"/>
              </w:rPr>
              <w:t xml:space="preserve">, а также информацию о производимых им товарах (выполняемых работах, оказываемых услугах) на иностранном языке в соответствии с пунктом </w:t>
            </w:r>
            <w:r w:rsidR="00777CD8" w:rsidRPr="00731273">
              <w:rPr>
                <w:rFonts w:ascii="Times New Roman" w:eastAsia="Calibri" w:hAnsi="Times New Roman"/>
                <w:szCs w:val="24"/>
                <w:lang w:val="ru-RU"/>
              </w:rPr>
              <w:t>13.10.</w:t>
            </w:r>
            <w:r w:rsidR="00777CD8">
              <w:rPr>
                <w:rFonts w:ascii="Times New Roman" w:eastAsia="Calibri" w:hAnsi="Times New Roman"/>
                <w:szCs w:val="24"/>
                <w:lang w:val="ru-RU"/>
              </w:rPr>
              <w:t>1 приказа Минэкономразвития РФ от 18.02.2021 г. №77</w:t>
            </w:r>
          </w:p>
        </w:tc>
        <w:tc>
          <w:tcPr>
            <w:tcW w:w="1134" w:type="dxa"/>
            <w:vAlign w:val="center"/>
          </w:tcPr>
          <w:p w14:paraId="2B42C41C" w14:textId="25ECB9DA" w:rsidR="004437FD" w:rsidRPr="00731273" w:rsidRDefault="004437FD" w:rsidP="009A7C71">
            <w:pPr>
              <w:overflowPunct/>
              <w:autoSpaceDE/>
              <w:autoSpaceDN/>
              <w:adjustRightInd/>
              <w:spacing w:after="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6F"/>
            </w:r>
          </w:p>
        </w:tc>
      </w:tr>
      <w:tr w:rsidR="00777CD8" w:rsidRPr="00777CD8" w14:paraId="41504F46" w14:textId="77777777" w:rsidTr="00072AE6">
        <w:tc>
          <w:tcPr>
            <w:tcW w:w="8789" w:type="dxa"/>
          </w:tcPr>
          <w:p w14:paraId="2F82EB1C" w14:textId="44421D30" w:rsidR="00777CD8" w:rsidRPr="003D12FE" w:rsidRDefault="00777CD8" w:rsidP="009A7C71">
            <w:pPr>
              <w:overflowPunct/>
              <w:autoSpaceDE/>
              <w:autoSpaceDN/>
              <w:adjustRightInd/>
              <w:spacing w:after="0" w:line="259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</w:pPr>
            <w:r w:rsidRPr="003D12FE"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  <w:t>(Д)</w:t>
            </w:r>
            <w:r w:rsidRPr="00731273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>Формирование в электронном виде и перевод презентационных материалов на английский язык и (или) на язык потенциальных покупателей для каждого участника международной бизнес-миссии</w:t>
            </w:r>
          </w:p>
        </w:tc>
        <w:tc>
          <w:tcPr>
            <w:tcW w:w="1134" w:type="dxa"/>
            <w:vAlign w:val="center"/>
          </w:tcPr>
          <w:p w14:paraId="4C826458" w14:textId="4D361221" w:rsidR="00777CD8" w:rsidRDefault="009A7C71" w:rsidP="009A7C71">
            <w:pPr>
              <w:overflowPunct/>
              <w:autoSpaceDE/>
              <w:autoSpaceDN/>
              <w:adjustRightInd/>
              <w:spacing w:after="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6F"/>
            </w:r>
          </w:p>
        </w:tc>
      </w:tr>
      <w:tr w:rsidR="00777CD8" w:rsidRPr="00731273" w14:paraId="05C116F7" w14:textId="77777777" w:rsidTr="00072AE6">
        <w:tc>
          <w:tcPr>
            <w:tcW w:w="8789" w:type="dxa"/>
          </w:tcPr>
          <w:p w14:paraId="71E515C6" w14:textId="5DAE6D7F" w:rsidR="00777CD8" w:rsidRPr="00731273" w:rsidRDefault="00777CD8" w:rsidP="009A7C71">
            <w:pPr>
              <w:overflowPunct/>
              <w:autoSpaceDE/>
              <w:adjustRightInd/>
              <w:spacing w:after="0" w:line="256" w:lineRule="auto"/>
              <w:contextualSpacing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3D12FE"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  <w:t>(Д)</w:t>
            </w:r>
            <w:r w:rsidRPr="00731273">
              <w:rPr>
                <w:rFonts w:ascii="Times New Roman" w:eastAsia="Calibri" w:hAnsi="Times New Roman"/>
                <w:szCs w:val="24"/>
                <w:lang w:val="ru-RU"/>
              </w:rPr>
              <w:t xml:space="preserve"> П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одготовка сувенирной продукции с логотипами субъектов </w:t>
            </w:r>
            <w:r w:rsidR="009A7C71">
              <w:rPr>
                <w:rFonts w:ascii="Times New Roman" w:eastAsia="Calibri" w:hAnsi="Times New Roman"/>
                <w:szCs w:val="24"/>
                <w:lang w:val="ru-RU"/>
              </w:rPr>
              <w:t>МСП-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участников бизнес-миссии, включая ручки, карандаши, </w:t>
            </w:r>
            <w:proofErr w:type="spellStart"/>
            <w:r>
              <w:rPr>
                <w:rFonts w:ascii="Times New Roman" w:eastAsia="Calibri" w:hAnsi="Times New Roman"/>
                <w:szCs w:val="24"/>
                <w:lang w:val="ru-RU"/>
              </w:rPr>
              <w:t>флеш</w:t>
            </w:r>
            <w:proofErr w:type="spellEnd"/>
            <w:r>
              <w:rPr>
                <w:rFonts w:ascii="Times New Roman" w:eastAsia="Calibri" w:hAnsi="Times New Roman"/>
                <w:szCs w:val="24"/>
                <w:lang w:val="ru-RU"/>
              </w:rPr>
              <w:t>-накопители</w:t>
            </w:r>
          </w:p>
        </w:tc>
        <w:tc>
          <w:tcPr>
            <w:tcW w:w="1134" w:type="dxa"/>
            <w:vAlign w:val="center"/>
          </w:tcPr>
          <w:p w14:paraId="7C8141AA" w14:textId="735F2F92" w:rsidR="00777CD8" w:rsidRPr="00731273" w:rsidRDefault="00777CD8" w:rsidP="009A7C71">
            <w:pPr>
              <w:overflowPunct/>
              <w:autoSpaceDE/>
              <w:autoSpaceDN/>
              <w:adjustRightInd/>
              <w:spacing w:after="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6F"/>
            </w:r>
          </w:p>
        </w:tc>
      </w:tr>
      <w:tr w:rsidR="00777CD8" w:rsidRPr="00731273" w14:paraId="2FEB484C" w14:textId="77777777" w:rsidTr="00072AE6">
        <w:tc>
          <w:tcPr>
            <w:tcW w:w="8789" w:type="dxa"/>
          </w:tcPr>
          <w:p w14:paraId="5B9AAD1D" w14:textId="189A566D" w:rsidR="00777CD8" w:rsidRPr="00731273" w:rsidRDefault="00777CD8" w:rsidP="009A7C71">
            <w:pPr>
              <w:overflowPunct/>
              <w:autoSpaceDE/>
              <w:adjustRightInd/>
              <w:spacing w:after="0" w:line="256" w:lineRule="auto"/>
              <w:contextualSpacing/>
              <w:jc w:val="both"/>
              <w:rPr>
                <w:rFonts w:ascii="Times New Roman" w:eastAsia="Calibri" w:hAnsi="Times New Roman"/>
                <w:szCs w:val="24"/>
                <w:lang w:val="ru-RU"/>
              </w:rPr>
            </w:pPr>
            <w:r w:rsidRPr="003D12FE"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  <w:t>(Д)</w:t>
            </w:r>
            <w:r w:rsidRPr="00731273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>Аренда помещения и оборудования для переговоров, в случае если переговоры планируется провести не на территории потенциальных иностранных покупателей</w:t>
            </w:r>
          </w:p>
        </w:tc>
        <w:tc>
          <w:tcPr>
            <w:tcW w:w="1134" w:type="dxa"/>
            <w:vAlign w:val="center"/>
          </w:tcPr>
          <w:p w14:paraId="57F011E4" w14:textId="49097660" w:rsidR="00777CD8" w:rsidRPr="00731273" w:rsidRDefault="00777CD8" w:rsidP="009A7C71">
            <w:pPr>
              <w:overflowPunct/>
              <w:autoSpaceDE/>
              <w:autoSpaceDN/>
              <w:adjustRightInd/>
              <w:spacing w:after="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6F"/>
            </w:r>
          </w:p>
        </w:tc>
      </w:tr>
      <w:tr w:rsidR="00777CD8" w:rsidRPr="00731273" w14:paraId="5C8A6940" w14:textId="77777777" w:rsidTr="00072AE6">
        <w:tc>
          <w:tcPr>
            <w:tcW w:w="8789" w:type="dxa"/>
          </w:tcPr>
          <w:p w14:paraId="704157BC" w14:textId="43C5F76B" w:rsidR="00777CD8" w:rsidRPr="00731273" w:rsidRDefault="00777CD8" w:rsidP="009A7C71">
            <w:pPr>
              <w:overflowPunct/>
              <w:autoSpaceDE/>
              <w:autoSpaceDN/>
              <w:adjustRightInd/>
              <w:spacing w:after="0" w:line="259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3D12FE"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  <w:t>(Д)</w:t>
            </w:r>
            <w:r w:rsidRPr="00731273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Техническое и лингвистическое сопровождение переговоров, в том числе организацию последовательного перевода для участников международной бизнес-миссии, из расчета не менее 1 (один) переводчик на 3 (трех) субъектов </w:t>
            </w:r>
            <w:r w:rsidR="009A7C71">
              <w:rPr>
                <w:rFonts w:ascii="Times New Roman" w:eastAsia="Calibri" w:hAnsi="Times New Roman"/>
                <w:szCs w:val="24"/>
                <w:lang w:val="ru-RU"/>
              </w:rPr>
              <w:t>МСП</w:t>
            </w:r>
          </w:p>
        </w:tc>
        <w:tc>
          <w:tcPr>
            <w:tcW w:w="1134" w:type="dxa"/>
            <w:vAlign w:val="center"/>
          </w:tcPr>
          <w:p w14:paraId="15CFB61E" w14:textId="5215CAC5" w:rsidR="00777CD8" w:rsidRPr="00731273" w:rsidRDefault="00777CD8" w:rsidP="009A7C71">
            <w:pPr>
              <w:overflowPunct/>
              <w:autoSpaceDE/>
              <w:autoSpaceDN/>
              <w:adjustRightInd/>
              <w:spacing w:after="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6F"/>
            </w:r>
          </w:p>
        </w:tc>
      </w:tr>
      <w:tr w:rsidR="00777CD8" w:rsidRPr="00731273" w14:paraId="39C3D0CB" w14:textId="77777777" w:rsidTr="00072AE6">
        <w:tc>
          <w:tcPr>
            <w:tcW w:w="8789" w:type="dxa"/>
          </w:tcPr>
          <w:p w14:paraId="44F4999C" w14:textId="0DF6074E" w:rsidR="00777CD8" w:rsidRPr="00FC2D7D" w:rsidRDefault="00777CD8" w:rsidP="009A7C71">
            <w:pPr>
              <w:overflowPunct/>
              <w:autoSpaceDE/>
              <w:autoSpaceDN/>
              <w:adjustRightInd/>
              <w:spacing w:after="0" w:line="259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 w:rsidRPr="003D12FE"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  <w:t>(Д)</w:t>
            </w:r>
            <w:r w:rsidRPr="00731273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Перевозку участников автомобильным транспортном (кроме такси) и (или) </w:t>
            </w:r>
            <w:r w:rsidRPr="00FC2D7D">
              <w:rPr>
                <w:rFonts w:ascii="Times New Roman" w:eastAsia="Calibri" w:hAnsi="Times New Roman"/>
                <w:szCs w:val="24"/>
                <w:lang w:val="ru-RU"/>
              </w:rPr>
              <w:t xml:space="preserve">железнодорожным транспортом от места прибытия в 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>иностранное государство до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</w:t>
            </w:r>
          </w:p>
        </w:tc>
        <w:tc>
          <w:tcPr>
            <w:tcW w:w="1134" w:type="dxa"/>
            <w:vAlign w:val="center"/>
          </w:tcPr>
          <w:p w14:paraId="76B5DBF2" w14:textId="028D74E0" w:rsidR="00777CD8" w:rsidRPr="00731273" w:rsidRDefault="00777CD8" w:rsidP="009A7C71">
            <w:pPr>
              <w:overflowPunct/>
              <w:autoSpaceDE/>
              <w:autoSpaceDN/>
              <w:adjustRightInd/>
              <w:spacing w:after="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6F"/>
            </w:r>
          </w:p>
        </w:tc>
      </w:tr>
      <w:tr w:rsidR="00777CD8" w:rsidRPr="00731273" w14:paraId="48E196A8" w14:textId="77777777" w:rsidTr="00072AE6">
        <w:tc>
          <w:tcPr>
            <w:tcW w:w="8789" w:type="dxa"/>
          </w:tcPr>
          <w:p w14:paraId="3AA7A3DF" w14:textId="2077F1F2" w:rsidR="00777CD8" w:rsidRPr="003D12FE" w:rsidRDefault="00777CD8" w:rsidP="009A7C71">
            <w:pPr>
              <w:overflowPunct/>
              <w:autoSpaceDE/>
              <w:autoSpaceDN/>
              <w:adjustRightInd/>
              <w:spacing w:after="0" w:line="259" w:lineRule="auto"/>
              <w:contextualSpacing/>
              <w:jc w:val="both"/>
              <w:textAlignment w:val="auto"/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</w:pPr>
            <w:r w:rsidRPr="003D12FE">
              <w:rPr>
                <w:rFonts w:ascii="Times New Roman" w:eastAsia="Calibri" w:hAnsi="Times New Roman"/>
                <w:b/>
                <w:bCs/>
                <w:szCs w:val="24"/>
                <w:lang w:val="ru-RU"/>
              </w:rPr>
              <w:t>(Д)</w:t>
            </w:r>
            <w:r w:rsidRPr="00731273">
              <w:rPr>
                <w:rFonts w:ascii="Times New Roman" w:eastAsia="Calibri" w:hAnsi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Консультирование по условиям экспорта товара (работы, услуги) субъекта </w:t>
            </w:r>
            <w:r w:rsidR="009A7C71">
              <w:rPr>
                <w:rFonts w:ascii="Times New Roman" w:eastAsia="Calibri" w:hAnsi="Times New Roman"/>
                <w:szCs w:val="24"/>
                <w:lang w:val="ru-RU"/>
              </w:rPr>
              <w:t>МСП</w:t>
            </w:r>
            <w:r>
              <w:rPr>
                <w:rFonts w:ascii="Times New Roman" w:eastAsia="Calibri" w:hAnsi="Times New Roman"/>
                <w:szCs w:val="24"/>
                <w:lang w:val="ru-RU"/>
              </w:rPr>
              <w:t xml:space="preserve"> на рынок страны иностранного покупателя</w:t>
            </w:r>
          </w:p>
        </w:tc>
        <w:tc>
          <w:tcPr>
            <w:tcW w:w="1134" w:type="dxa"/>
            <w:vAlign w:val="center"/>
          </w:tcPr>
          <w:p w14:paraId="4C468823" w14:textId="613107F7" w:rsidR="00777CD8" w:rsidRPr="00731273" w:rsidRDefault="00777CD8" w:rsidP="009A7C71">
            <w:pPr>
              <w:overflowPunct/>
              <w:autoSpaceDE/>
              <w:autoSpaceDN/>
              <w:adjustRightInd/>
              <w:spacing w:after="0" w:line="259" w:lineRule="auto"/>
              <w:contextualSpacing/>
              <w:jc w:val="center"/>
              <w:textAlignment w:val="auto"/>
              <w:rPr>
                <w:rFonts w:ascii="Times New Roman" w:eastAsia="Calibri" w:hAnsi="Times New Roman"/>
                <w:sz w:val="36"/>
                <w:szCs w:val="36"/>
                <w:lang w:val="ru-RU"/>
              </w:rPr>
            </w:pPr>
            <w:r>
              <w:rPr>
                <w:rFonts w:ascii="Times New Roman" w:eastAsia="Calibri" w:hAnsi="Times New Roman"/>
                <w:sz w:val="36"/>
                <w:szCs w:val="36"/>
                <w:lang w:val="ru-RU"/>
              </w:rPr>
              <w:sym w:font="Wingdings" w:char="F06F"/>
            </w:r>
          </w:p>
        </w:tc>
      </w:tr>
    </w:tbl>
    <w:p w14:paraId="282DDB95" w14:textId="77777777" w:rsidR="00072AE6" w:rsidRDefault="00072AE6" w:rsidP="00072AE6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</w:p>
    <w:p w14:paraId="024DA2D2" w14:textId="1C3A60A2" w:rsidR="00072AE6" w:rsidRDefault="00072AE6" w:rsidP="00072AE6">
      <w:pPr>
        <w:overflowPunct/>
        <w:autoSpaceDE/>
        <w:autoSpaceDN/>
        <w:adjustRightInd/>
        <w:spacing w:after="160" w:line="259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 w:rsidRPr="009A47C6">
        <w:rPr>
          <w:rFonts w:ascii="Times New Roman" w:eastAsia="Calibri" w:hAnsi="Times New Roman"/>
          <w:sz w:val="18"/>
          <w:szCs w:val="18"/>
          <w:lang w:val="ru-RU"/>
        </w:rPr>
        <w:t xml:space="preserve">Заявитель подтверждает, что на момент предоставления </w:t>
      </w:r>
      <w:r>
        <w:rPr>
          <w:rFonts w:ascii="Times New Roman" w:eastAsia="Calibri" w:hAnsi="Times New Roman"/>
          <w:sz w:val="18"/>
          <w:szCs w:val="18"/>
          <w:lang w:val="ru-RU"/>
        </w:rPr>
        <w:t>заявки</w:t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 xml:space="preserve"> соответствует требованиям, предъявляемым к субъектам малого и среднего предпринимательства в соответствии со ст. 4 Федерального закона от 24.07.2007</w:t>
      </w:r>
      <w:r w:rsidR="00376682">
        <w:rPr>
          <w:rFonts w:ascii="Times New Roman" w:eastAsia="Calibri" w:hAnsi="Times New Roman"/>
          <w:sz w:val="18"/>
          <w:szCs w:val="18"/>
          <w:lang w:val="ru-RU"/>
        </w:rPr>
        <w:t> г.</w:t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 xml:space="preserve"> №209-ФЗ «О развитии малого и среднего предпринимательства в Российской Федерации».</w:t>
      </w:r>
    </w:p>
    <w:p w14:paraId="776C14E6" w14:textId="77777777" w:rsidR="00072AE6" w:rsidRPr="00F76D8A" w:rsidRDefault="00072AE6" w:rsidP="00072AE6">
      <w:pPr>
        <w:ind w:firstLine="567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  <w:r w:rsidRPr="00F76D8A">
        <w:rPr>
          <w:rFonts w:ascii="Times New Roman" w:hAnsi="Times New Roman"/>
          <w:sz w:val="18"/>
          <w:szCs w:val="18"/>
          <w:lang w:val="ru-RU"/>
        </w:rPr>
        <w:t>Заявитель подтверждает, что осведомлен, что оплата запрашиваемых услуг осуществляется  АНО «ЦПП РА» за счет средств субсидии федерального бюджета и (или) бюджета субъекта РФ в пределах выделенных АНО «ЦПП РА» на указанные цели лимитов бюджетных средств и согласованных объемов работ на отчетный период, в соответствии с действующим законодательством РФ.</w:t>
      </w:r>
    </w:p>
    <w:p w14:paraId="086AA7C2" w14:textId="77777777" w:rsidR="00072AE6" w:rsidRPr="00F76D8A" w:rsidRDefault="00072AE6" w:rsidP="00072AE6">
      <w:pPr>
        <w:ind w:firstLine="567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  <w:r w:rsidRPr="00F76D8A">
        <w:rPr>
          <w:rFonts w:ascii="Times New Roman" w:hAnsi="Times New Roman"/>
          <w:sz w:val="18"/>
          <w:szCs w:val="18"/>
          <w:lang w:val="ru-RU"/>
        </w:rPr>
        <w:t>Заявитель гарантирует достоверность представленной в соглашении-анкете информации.</w:t>
      </w:r>
    </w:p>
    <w:p w14:paraId="7EB26CC1" w14:textId="552F8CD3" w:rsidR="00072AE6" w:rsidRPr="009A47C6" w:rsidRDefault="00072AE6" w:rsidP="00072AE6">
      <w:pPr>
        <w:overflowPunct/>
        <w:autoSpaceDE/>
        <w:autoSpaceDN/>
        <w:adjustRightInd/>
        <w:spacing w:after="160" w:line="259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 w:rsidRPr="009A47C6">
        <w:rPr>
          <w:rFonts w:ascii="Times New Roman" w:eastAsia="Calibri" w:hAnsi="Times New Roman"/>
          <w:sz w:val="18"/>
          <w:szCs w:val="18"/>
          <w:lang w:val="ru-RU"/>
        </w:rPr>
        <w:t>В соответствии с требованиями ст.9 Федерального закона от 27.07.2006</w:t>
      </w:r>
      <w:r w:rsidR="00376682">
        <w:rPr>
          <w:rFonts w:ascii="Times New Roman" w:eastAsia="Calibri" w:hAnsi="Times New Roman"/>
          <w:sz w:val="18"/>
          <w:szCs w:val="18"/>
          <w:lang w:val="ru-RU"/>
        </w:rPr>
        <w:t> </w:t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 xml:space="preserve">г. №152-ФЗ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</w:t>
      </w:r>
    </w:p>
    <w:p w14:paraId="1E03198F" w14:textId="77777777" w:rsidR="00072AE6" w:rsidRPr="009A47C6" w:rsidRDefault="00072AE6" w:rsidP="00072AE6">
      <w:pPr>
        <w:overflowPunct/>
        <w:autoSpaceDE/>
        <w:autoSpaceDN/>
        <w:adjustRightInd/>
        <w:spacing w:after="160" w:line="259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  <w:r w:rsidRPr="009A47C6">
        <w:rPr>
          <w:rFonts w:ascii="Times New Roman" w:eastAsia="Calibri" w:hAnsi="Times New Roman"/>
          <w:sz w:val="18"/>
          <w:szCs w:val="18"/>
          <w:lang w:val="ru-RU"/>
        </w:rPr>
        <w:t xml:space="preserve"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 </w:t>
      </w:r>
    </w:p>
    <w:p w14:paraId="085844C2" w14:textId="77777777" w:rsidR="00072AE6" w:rsidRPr="009A47C6" w:rsidRDefault="00072AE6" w:rsidP="00072AE6">
      <w:p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Times New Roman" w:eastAsia="Calibri" w:hAnsi="Times New Roman"/>
          <w:sz w:val="18"/>
          <w:szCs w:val="18"/>
          <w:lang w:val="ru-RU"/>
        </w:rPr>
      </w:pPr>
    </w:p>
    <w:p w14:paraId="3D52692B" w14:textId="12B19BE3" w:rsidR="00072AE6" w:rsidRPr="009A47C6" w:rsidRDefault="00072AE6" w:rsidP="00072AE6">
      <w:pPr>
        <w:overflowPunct/>
        <w:autoSpaceDE/>
        <w:autoSpaceDN/>
        <w:adjustRightInd/>
        <w:spacing w:after="160" w:line="288" w:lineRule="auto"/>
        <w:contextualSpacing/>
        <w:jc w:val="both"/>
        <w:textAlignment w:val="auto"/>
        <w:rPr>
          <w:rFonts w:ascii="Times New Roman" w:eastAsia="Calibri" w:hAnsi="Times New Roman"/>
          <w:sz w:val="22"/>
          <w:szCs w:val="22"/>
          <w:lang w:val="ru-RU"/>
        </w:rPr>
      </w:pPr>
      <w:r w:rsidRPr="009A47C6">
        <w:rPr>
          <w:rFonts w:ascii="Times New Roman" w:eastAsia="Calibri" w:hAnsi="Times New Roman"/>
          <w:sz w:val="22"/>
          <w:szCs w:val="22"/>
          <w:lang w:val="ru-RU"/>
        </w:rPr>
        <w:t>___________________</w:t>
      </w:r>
      <w:r>
        <w:rPr>
          <w:rFonts w:ascii="Times New Roman" w:eastAsia="Calibri" w:hAnsi="Times New Roman"/>
          <w:sz w:val="22"/>
          <w:szCs w:val="22"/>
          <w:lang w:val="ru-RU"/>
        </w:rPr>
        <w:tab/>
      </w:r>
      <w:r>
        <w:rPr>
          <w:rFonts w:ascii="Times New Roman" w:eastAsia="Calibri" w:hAnsi="Times New Roman"/>
          <w:sz w:val="22"/>
          <w:szCs w:val="22"/>
          <w:lang w:val="ru-RU"/>
        </w:rPr>
        <w:tab/>
      </w:r>
      <w:r>
        <w:rPr>
          <w:rFonts w:ascii="Times New Roman" w:eastAsia="Calibri" w:hAnsi="Times New Roman"/>
          <w:sz w:val="22"/>
          <w:szCs w:val="22"/>
          <w:lang w:val="ru-RU"/>
        </w:rPr>
        <w:tab/>
      </w:r>
      <w:r w:rsidRPr="009A47C6">
        <w:rPr>
          <w:rFonts w:ascii="Times New Roman" w:eastAsia="Calibri" w:hAnsi="Times New Roman"/>
          <w:sz w:val="22"/>
          <w:szCs w:val="22"/>
          <w:lang w:val="ru-RU"/>
        </w:rPr>
        <w:t>___________________</w:t>
      </w:r>
      <w:r>
        <w:rPr>
          <w:rFonts w:ascii="Times New Roman" w:eastAsia="Calibri" w:hAnsi="Times New Roman"/>
          <w:sz w:val="22"/>
          <w:szCs w:val="22"/>
          <w:lang w:val="ru-RU"/>
        </w:rPr>
        <w:tab/>
      </w:r>
      <w:r>
        <w:rPr>
          <w:rFonts w:ascii="Times New Roman" w:eastAsia="Calibri" w:hAnsi="Times New Roman"/>
          <w:sz w:val="22"/>
          <w:szCs w:val="22"/>
          <w:lang w:val="ru-RU"/>
        </w:rPr>
        <w:tab/>
      </w:r>
      <w:r w:rsidRPr="009A47C6">
        <w:rPr>
          <w:rFonts w:ascii="Times New Roman" w:eastAsia="Calibri" w:hAnsi="Times New Roman"/>
          <w:sz w:val="22"/>
          <w:szCs w:val="22"/>
          <w:lang w:val="ru-RU"/>
        </w:rPr>
        <w:t>_________</w:t>
      </w:r>
      <w:r w:rsidR="00CA1F9B">
        <w:rPr>
          <w:rFonts w:ascii="Times New Roman" w:eastAsia="Calibri" w:hAnsi="Times New Roman"/>
          <w:sz w:val="22"/>
          <w:szCs w:val="22"/>
          <w:lang w:val="ru-RU"/>
        </w:rPr>
        <w:t>____</w:t>
      </w:r>
      <w:r w:rsidRPr="009A47C6">
        <w:rPr>
          <w:rFonts w:ascii="Times New Roman" w:eastAsia="Calibri" w:hAnsi="Times New Roman"/>
          <w:sz w:val="22"/>
          <w:szCs w:val="22"/>
          <w:lang w:val="ru-RU"/>
        </w:rPr>
        <w:t>________________</w:t>
      </w:r>
      <w:r w:rsidR="00CA1F9B">
        <w:rPr>
          <w:rFonts w:ascii="Times New Roman" w:eastAsia="Calibri" w:hAnsi="Times New Roman"/>
          <w:sz w:val="22"/>
          <w:szCs w:val="22"/>
          <w:u w:val="single"/>
          <w:lang w:val="ru-RU"/>
        </w:rPr>
        <w:t>__</w:t>
      </w:r>
    </w:p>
    <w:p w14:paraId="1D997449" w14:textId="16A31CC8" w:rsidR="00072AE6" w:rsidRPr="009A47C6" w:rsidRDefault="00072AE6" w:rsidP="00072AE6">
      <w:pPr>
        <w:overflowPunct/>
        <w:autoSpaceDE/>
        <w:autoSpaceDN/>
        <w:adjustRightInd/>
        <w:spacing w:after="160" w:line="288" w:lineRule="auto"/>
        <w:ind w:firstLine="708"/>
        <w:contextualSpacing/>
        <w:jc w:val="both"/>
        <w:textAlignment w:val="auto"/>
        <w:rPr>
          <w:rFonts w:ascii="Times New Roman" w:eastAsia="Calibri" w:hAnsi="Times New Roman"/>
          <w:sz w:val="22"/>
          <w:szCs w:val="22"/>
          <w:lang w:val="ru-RU"/>
        </w:rPr>
      </w:pPr>
      <w:r w:rsidRPr="009A47C6">
        <w:rPr>
          <w:rFonts w:ascii="Times New Roman" w:eastAsia="Calibri" w:hAnsi="Times New Roman"/>
          <w:sz w:val="18"/>
          <w:szCs w:val="18"/>
          <w:lang w:val="ru-RU"/>
        </w:rPr>
        <w:t>(должность)</w:t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ab/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ab/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ab/>
      </w:r>
      <w:r>
        <w:rPr>
          <w:rFonts w:ascii="Times New Roman" w:eastAsia="Calibri" w:hAnsi="Times New Roman"/>
          <w:sz w:val="18"/>
          <w:szCs w:val="18"/>
          <w:lang w:val="ru-RU"/>
        </w:rPr>
        <w:tab/>
      </w:r>
      <w:r w:rsidRPr="009A47C6">
        <w:rPr>
          <w:rFonts w:ascii="Times New Roman" w:eastAsia="Calibri" w:hAnsi="Times New Roman"/>
          <w:sz w:val="18"/>
          <w:szCs w:val="18"/>
          <w:lang w:val="ru-RU"/>
        </w:rPr>
        <w:t>(</w:t>
      </w:r>
      <w:r w:rsidRPr="009A47C6">
        <w:rPr>
          <w:rFonts w:ascii="Times New Roman" w:eastAsia="Calibri" w:hAnsi="Times New Roman"/>
          <w:i/>
          <w:sz w:val="18"/>
          <w:szCs w:val="18"/>
          <w:lang w:val="ru-RU"/>
        </w:rPr>
        <w:t>подпись)</w:t>
      </w:r>
      <w:r w:rsidRPr="009A47C6">
        <w:rPr>
          <w:rFonts w:ascii="Times New Roman" w:eastAsia="Calibri" w:hAnsi="Times New Roman"/>
          <w:i/>
          <w:sz w:val="18"/>
          <w:szCs w:val="18"/>
          <w:lang w:val="ru-RU"/>
        </w:rPr>
        <w:tab/>
      </w:r>
      <w:r w:rsidRPr="009A47C6">
        <w:rPr>
          <w:rFonts w:ascii="Times New Roman" w:eastAsia="Calibri" w:hAnsi="Times New Roman"/>
          <w:i/>
          <w:sz w:val="18"/>
          <w:szCs w:val="18"/>
          <w:lang w:val="ru-RU"/>
        </w:rPr>
        <w:tab/>
      </w:r>
      <w:r w:rsidR="00CA1F9B">
        <w:rPr>
          <w:rFonts w:ascii="Times New Roman" w:eastAsia="Calibri" w:hAnsi="Times New Roman"/>
          <w:i/>
          <w:sz w:val="18"/>
          <w:szCs w:val="18"/>
          <w:lang w:val="ru-RU"/>
        </w:rPr>
        <w:tab/>
      </w:r>
      <w:r>
        <w:rPr>
          <w:rFonts w:ascii="Times New Roman" w:eastAsia="Calibri" w:hAnsi="Times New Roman"/>
          <w:i/>
          <w:sz w:val="18"/>
          <w:szCs w:val="18"/>
          <w:lang w:val="ru-RU"/>
        </w:rPr>
        <w:tab/>
      </w:r>
      <w:r w:rsidRPr="009A47C6">
        <w:rPr>
          <w:rFonts w:ascii="Times New Roman" w:eastAsia="Calibri" w:hAnsi="Times New Roman"/>
          <w:i/>
          <w:sz w:val="18"/>
          <w:szCs w:val="18"/>
          <w:lang w:val="ru-RU"/>
        </w:rPr>
        <w:t>(Ф.И.О.)</w:t>
      </w:r>
    </w:p>
    <w:p w14:paraId="230EC9F2" w14:textId="46D734D3" w:rsidR="00072AE6" w:rsidRDefault="00072AE6" w:rsidP="00072AE6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u w:val="single"/>
          <w:lang w:val="ru-RU" w:eastAsia="ru-RU"/>
        </w:rPr>
      </w:pPr>
      <w:r w:rsidRPr="00F74327">
        <w:rPr>
          <w:rFonts w:ascii="Times New Roman CYR" w:eastAsiaTheme="minorEastAsia" w:hAnsi="Times New Roman CYR" w:cs="Times New Roman CYR"/>
          <w:b/>
          <w:bCs/>
          <w:color w:val="26282F"/>
          <w:sz w:val="20"/>
          <w:u w:val="single"/>
          <w:lang w:val="ru-RU" w:eastAsia="ru-RU"/>
        </w:rPr>
        <w:t>*- Заявку подписывает руководитель организации согласно ЕГРЮЛ / индивидуальный предприниматель</w:t>
      </w:r>
    </w:p>
    <w:p w14:paraId="1C385007" w14:textId="77777777" w:rsidR="009A7C71" w:rsidRDefault="009A7C71" w:rsidP="00072AE6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</w:p>
    <w:p w14:paraId="09660FF3" w14:textId="34898ECE" w:rsidR="00072AE6" w:rsidRPr="00CA1F9B" w:rsidRDefault="00072AE6" w:rsidP="00072AE6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Заполняется сотрудниками ЦПЭ:</w:t>
      </w:r>
    </w:p>
    <w:p w14:paraId="6FF14C0B" w14:textId="10421A72" w:rsidR="00CA1F9B" w:rsidRDefault="00072AE6" w:rsidP="00072AE6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Заявка получена</w:t>
      </w:r>
    </w:p>
    <w:p w14:paraId="2B7E983F" w14:textId="1D17FAA1" w:rsidR="00072AE6" w:rsidRPr="00CA1F9B" w:rsidRDefault="00072AE6" w:rsidP="00072AE6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«_____» ___________ 202__ г.</w:t>
      </w:r>
      <w:r w:rsidR="00CA1F9B"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</w: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 xml:space="preserve">в </w:t>
      </w:r>
      <w:r w:rsidR="00CA1F9B"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</w:t>
      </w: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</w:t>
      </w:r>
      <w:proofErr w:type="gramStart"/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</w:t>
      </w:r>
      <w:r w:rsid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:</w:t>
      </w: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</w:t>
      </w:r>
      <w:proofErr w:type="gramEnd"/>
      <w:r w:rsidR="00CA1F9B"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</w:t>
      </w: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</w:t>
      </w:r>
      <w:r w:rsidR="00CA1F9B"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 xml:space="preserve"> </w:t>
      </w:r>
      <w:proofErr w:type="spellStart"/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мск</w:t>
      </w:r>
      <w:proofErr w:type="spellEnd"/>
      <w:r w:rsid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</w: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</w:t>
      </w:r>
      <w:r w:rsid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</w:t>
      </w: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</w:t>
      </w:r>
      <w:r w:rsid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</w:t>
      </w: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 /_____</w:t>
      </w:r>
      <w:r w:rsid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__________</w:t>
      </w: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______</w:t>
      </w:r>
      <w:r w:rsidR="00CA1F9B"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</w:t>
      </w: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______</w:t>
      </w:r>
    </w:p>
    <w:p w14:paraId="32A380DB" w14:textId="6FC96A29" w:rsidR="00072AE6" w:rsidRPr="00CA1F9B" w:rsidRDefault="00072AE6" w:rsidP="00CA1F9B">
      <w:pPr>
        <w:overflowPunct/>
        <w:autoSpaceDE/>
        <w:autoSpaceDN/>
        <w:adjustRightInd/>
        <w:spacing w:after="0" w:line="276" w:lineRule="auto"/>
        <w:ind w:left="4956" w:firstLine="708"/>
        <w:textAlignment w:val="auto"/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</w:pPr>
      <w:r w:rsidRPr="00CA1F9B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>(подпись)</w:t>
      </w:r>
      <w:r w:rsidR="00CA1F9B" w:rsidRPr="00CA1F9B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="00CA1F9B" w:rsidRPr="00CA1F9B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CA1F9B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>(ФИО)</w:t>
      </w:r>
    </w:p>
    <w:p w14:paraId="45930E7A" w14:textId="587586BD" w:rsidR="00072AE6" w:rsidRDefault="00072AE6" w:rsidP="00072AE6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Заявка принята на исполнение / Заявка отклонена</w:t>
      </w:r>
    </w:p>
    <w:p w14:paraId="17172C46" w14:textId="35B0B20F" w:rsidR="00CA1F9B" w:rsidRPr="00CA1F9B" w:rsidRDefault="00CA1F9B" w:rsidP="00CA1F9B">
      <w:pPr>
        <w:overflowPunct/>
        <w:autoSpaceDE/>
        <w:autoSpaceDN/>
        <w:adjustRightInd/>
        <w:spacing w:after="0" w:line="276" w:lineRule="auto"/>
        <w:textAlignment w:val="auto"/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</w:pP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«_____» ___________ 202__ г.</w:t>
      </w: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ab/>
      </w: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</w:t>
      </w: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</w:t>
      </w: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 /_____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__________</w:t>
      </w:r>
      <w:r w:rsidRPr="00CA1F9B">
        <w:rPr>
          <w:rFonts w:ascii="Times New Roman CYR" w:eastAsiaTheme="minorEastAsia" w:hAnsi="Times New Roman CYR" w:cs="Times New Roman CYR"/>
          <w:b/>
          <w:bCs/>
          <w:color w:val="26282F"/>
          <w:sz w:val="20"/>
          <w:lang w:val="ru-RU" w:eastAsia="ru-RU"/>
        </w:rPr>
        <w:t>_____________</w:t>
      </w:r>
    </w:p>
    <w:p w14:paraId="72B20E29" w14:textId="56ABC89B" w:rsidR="00CF6398" w:rsidRPr="00CA1F9B" w:rsidRDefault="00CA1F9B" w:rsidP="00CA1F9B">
      <w:pPr>
        <w:overflowPunct/>
        <w:autoSpaceDE/>
        <w:autoSpaceDN/>
        <w:adjustRightInd/>
        <w:spacing w:after="0" w:line="276" w:lineRule="auto"/>
        <w:ind w:left="4956" w:firstLine="708"/>
        <w:textAlignment w:val="auto"/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</w:pPr>
      <w:r w:rsidRPr="00CA1F9B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>(подпись)</w:t>
      </w:r>
      <w:r w:rsidRPr="00CA1F9B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</w:r>
      <w:r w:rsidRPr="00CA1F9B">
        <w:rPr>
          <w:rFonts w:ascii="Times New Roman CYR" w:eastAsiaTheme="minorEastAsia" w:hAnsi="Times New Roman CYR" w:cs="Times New Roman CYR"/>
          <w:i/>
          <w:iCs/>
          <w:color w:val="26282F"/>
          <w:sz w:val="20"/>
          <w:lang w:val="ru-RU" w:eastAsia="ru-RU"/>
        </w:rPr>
        <w:tab/>
        <w:t>(ФИО)</w:t>
      </w:r>
    </w:p>
    <w:sectPr w:rsidR="00CF6398" w:rsidRPr="00CA1F9B" w:rsidSect="00C53F2A">
      <w:headerReference w:type="default" r:id="rId8"/>
      <w:pgSz w:w="11906" w:h="16838"/>
      <w:pgMar w:top="851" w:right="566" w:bottom="568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79AC0" w14:textId="77777777" w:rsidR="003C546C" w:rsidRDefault="003C546C" w:rsidP="00C9153F">
      <w:pPr>
        <w:spacing w:after="0"/>
      </w:pPr>
      <w:r>
        <w:separator/>
      </w:r>
    </w:p>
  </w:endnote>
  <w:endnote w:type="continuationSeparator" w:id="0">
    <w:p w14:paraId="0F53D0D8" w14:textId="77777777" w:rsidR="003C546C" w:rsidRDefault="003C546C" w:rsidP="00C915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34422" w14:textId="77777777" w:rsidR="003C546C" w:rsidRDefault="003C546C" w:rsidP="00C9153F">
      <w:pPr>
        <w:spacing w:after="0"/>
      </w:pPr>
      <w:r>
        <w:separator/>
      </w:r>
    </w:p>
  </w:footnote>
  <w:footnote w:type="continuationSeparator" w:id="0">
    <w:p w14:paraId="04153133" w14:textId="77777777" w:rsidR="003C546C" w:rsidRDefault="003C546C" w:rsidP="00C915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6FED4" w14:textId="3A499244" w:rsidR="00072AE6" w:rsidRDefault="00072AE6" w:rsidP="00072AE6">
    <w:pPr>
      <w:pStyle w:val="af2"/>
      <w:jc w:val="center"/>
    </w:pPr>
    <w:r w:rsidRPr="008036C2">
      <w:rPr>
        <w:noProof/>
      </w:rPr>
      <w:drawing>
        <wp:inline distT="0" distB="0" distL="0" distR="0" wp14:anchorId="3F895092" wp14:editId="6978723C">
          <wp:extent cx="3105150" cy="822509"/>
          <wp:effectExtent l="0" t="0" r="0" b="0"/>
          <wp:docPr id="55" name="Рисунок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521" cy="84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796C59" w14:textId="77777777" w:rsidR="00072AE6" w:rsidRDefault="00072AE6" w:rsidP="00072AE6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5262C"/>
    <w:multiLevelType w:val="hybridMultilevel"/>
    <w:tmpl w:val="35869E7A"/>
    <w:lvl w:ilvl="0" w:tplc="A4CA852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95170"/>
    <w:multiLevelType w:val="hybridMultilevel"/>
    <w:tmpl w:val="9F7AB0A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6F60"/>
    <w:multiLevelType w:val="hybridMultilevel"/>
    <w:tmpl w:val="2FD0C8D2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71A63"/>
    <w:multiLevelType w:val="hybridMultilevel"/>
    <w:tmpl w:val="D95401D6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40"/>
    <w:rsid w:val="000025A5"/>
    <w:rsid w:val="00036E00"/>
    <w:rsid w:val="00050721"/>
    <w:rsid w:val="00072AE6"/>
    <w:rsid w:val="0007498F"/>
    <w:rsid w:val="00074FB7"/>
    <w:rsid w:val="00091095"/>
    <w:rsid w:val="00100FB1"/>
    <w:rsid w:val="00132B6F"/>
    <w:rsid w:val="001916F1"/>
    <w:rsid w:val="001A259A"/>
    <w:rsid w:val="001A4DB9"/>
    <w:rsid w:val="0022531F"/>
    <w:rsid w:val="00227E0D"/>
    <w:rsid w:val="00276F4B"/>
    <w:rsid w:val="002A345C"/>
    <w:rsid w:val="002A7717"/>
    <w:rsid w:val="002B7A91"/>
    <w:rsid w:val="002F0C84"/>
    <w:rsid w:val="00303C2B"/>
    <w:rsid w:val="0034660E"/>
    <w:rsid w:val="00350B4F"/>
    <w:rsid w:val="00376682"/>
    <w:rsid w:val="003C546C"/>
    <w:rsid w:val="003D12FE"/>
    <w:rsid w:val="003E1547"/>
    <w:rsid w:val="003F178C"/>
    <w:rsid w:val="00403292"/>
    <w:rsid w:val="00415566"/>
    <w:rsid w:val="004437FD"/>
    <w:rsid w:val="00475AB3"/>
    <w:rsid w:val="004A1D16"/>
    <w:rsid w:val="004A476C"/>
    <w:rsid w:val="004D13F7"/>
    <w:rsid w:val="00504ACF"/>
    <w:rsid w:val="00556A78"/>
    <w:rsid w:val="00577319"/>
    <w:rsid w:val="005C409F"/>
    <w:rsid w:val="005D7142"/>
    <w:rsid w:val="005E0514"/>
    <w:rsid w:val="005E5E17"/>
    <w:rsid w:val="006232D9"/>
    <w:rsid w:val="00690117"/>
    <w:rsid w:val="00694C90"/>
    <w:rsid w:val="006C261B"/>
    <w:rsid w:val="006D6396"/>
    <w:rsid w:val="007120CE"/>
    <w:rsid w:val="007251BB"/>
    <w:rsid w:val="00731273"/>
    <w:rsid w:val="0074503E"/>
    <w:rsid w:val="0076314C"/>
    <w:rsid w:val="00773C2F"/>
    <w:rsid w:val="00777CD8"/>
    <w:rsid w:val="00786DFE"/>
    <w:rsid w:val="007956B8"/>
    <w:rsid w:val="007A059A"/>
    <w:rsid w:val="007A54E3"/>
    <w:rsid w:val="007C3C47"/>
    <w:rsid w:val="007D002B"/>
    <w:rsid w:val="007E1148"/>
    <w:rsid w:val="008036C2"/>
    <w:rsid w:val="00856492"/>
    <w:rsid w:val="008729BF"/>
    <w:rsid w:val="00874C3A"/>
    <w:rsid w:val="00895F58"/>
    <w:rsid w:val="008A61D1"/>
    <w:rsid w:val="008C0FCA"/>
    <w:rsid w:val="009A47C6"/>
    <w:rsid w:val="009A7C71"/>
    <w:rsid w:val="009D559D"/>
    <w:rsid w:val="00A42DF4"/>
    <w:rsid w:val="00A52C81"/>
    <w:rsid w:val="00A57863"/>
    <w:rsid w:val="00A877A0"/>
    <w:rsid w:val="00A901F9"/>
    <w:rsid w:val="00AC1681"/>
    <w:rsid w:val="00B025CE"/>
    <w:rsid w:val="00B06B46"/>
    <w:rsid w:val="00B22A0B"/>
    <w:rsid w:val="00B334A4"/>
    <w:rsid w:val="00B43DBA"/>
    <w:rsid w:val="00BE3F1B"/>
    <w:rsid w:val="00C53F2A"/>
    <w:rsid w:val="00C76EA6"/>
    <w:rsid w:val="00C83BC4"/>
    <w:rsid w:val="00C9153F"/>
    <w:rsid w:val="00CA1F9B"/>
    <w:rsid w:val="00CD0699"/>
    <w:rsid w:val="00CF6398"/>
    <w:rsid w:val="00D42619"/>
    <w:rsid w:val="00D54B41"/>
    <w:rsid w:val="00D90845"/>
    <w:rsid w:val="00DB2340"/>
    <w:rsid w:val="00E47640"/>
    <w:rsid w:val="00E64D05"/>
    <w:rsid w:val="00EA7374"/>
    <w:rsid w:val="00ED0234"/>
    <w:rsid w:val="00F0727F"/>
    <w:rsid w:val="00F102A7"/>
    <w:rsid w:val="00F2205C"/>
    <w:rsid w:val="00F24332"/>
    <w:rsid w:val="00F2471C"/>
    <w:rsid w:val="00F438BA"/>
    <w:rsid w:val="00F63EB5"/>
    <w:rsid w:val="00F74327"/>
    <w:rsid w:val="00F808AD"/>
    <w:rsid w:val="00FC2D7D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38F87"/>
  <w15:docId w15:val="{57C03B3E-F7A0-42EB-B639-E93B7D68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F9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D13F7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9153F"/>
    <w:rPr>
      <w:sz w:val="20"/>
    </w:rPr>
  </w:style>
  <w:style w:type="character" w:customStyle="1" w:styleId="a4">
    <w:name w:val="Текст сноски Знак"/>
    <w:basedOn w:val="a0"/>
    <w:link w:val="a3"/>
    <w:rsid w:val="00C9153F"/>
    <w:rPr>
      <w:rFonts w:ascii="Arial" w:eastAsia="Times New Roman" w:hAnsi="Arial" w:cs="Times New Roman"/>
      <w:sz w:val="20"/>
      <w:szCs w:val="20"/>
      <w:lang w:val="en-US"/>
    </w:rPr>
  </w:style>
  <w:style w:type="character" w:styleId="a5">
    <w:name w:val="footnote reference"/>
    <w:semiHidden/>
    <w:rsid w:val="00C9153F"/>
    <w:rPr>
      <w:rFonts w:ascii="Arial" w:hAnsi="Arial"/>
      <w:vertAlign w:val="superscript"/>
    </w:rPr>
  </w:style>
  <w:style w:type="character" w:styleId="a6">
    <w:name w:val="Hyperlink"/>
    <w:uiPriority w:val="99"/>
    <w:rsid w:val="00C9153F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C9153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ru-RU"/>
    </w:rPr>
  </w:style>
  <w:style w:type="character" w:customStyle="1" w:styleId="a8">
    <w:name w:val="Абзац списка Знак"/>
    <w:link w:val="a7"/>
    <w:uiPriority w:val="34"/>
    <w:locked/>
    <w:rsid w:val="00C9153F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9"/>
    <w:uiPriority w:val="59"/>
    <w:rsid w:val="00C9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9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153F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53F"/>
    <w:rPr>
      <w:rFonts w:ascii="Tahoma" w:eastAsia="Times New Roman" w:hAnsi="Tahoma" w:cs="Tahoma"/>
      <w:sz w:val="16"/>
      <w:szCs w:val="16"/>
      <w:lang w:val="en-US"/>
    </w:rPr>
  </w:style>
  <w:style w:type="character" w:styleId="ac">
    <w:name w:val="annotation reference"/>
    <w:basedOn w:val="a0"/>
    <w:uiPriority w:val="99"/>
    <w:semiHidden/>
    <w:unhideWhenUsed/>
    <w:rsid w:val="00B334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334A4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334A4"/>
    <w:rPr>
      <w:rFonts w:ascii="Arial" w:eastAsia="Times New Roman" w:hAnsi="Arial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34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334A4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4D13F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4D13F7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9"/>
    <w:uiPriority w:val="39"/>
    <w:rsid w:val="009A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72AE6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072AE6"/>
    <w:rPr>
      <w:rFonts w:ascii="Arial" w:eastAsia="Times New Roman" w:hAnsi="Arial" w:cs="Times New Roman"/>
      <w:sz w:val="24"/>
      <w:szCs w:val="20"/>
      <w:lang w:val="en-US"/>
    </w:rPr>
  </w:style>
  <w:style w:type="paragraph" w:styleId="af4">
    <w:name w:val="footer"/>
    <w:basedOn w:val="a"/>
    <w:link w:val="af5"/>
    <w:uiPriority w:val="99"/>
    <w:unhideWhenUsed/>
    <w:rsid w:val="00072AE6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072AE6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lder">
    <w:name w:val="bolder"/>
    <w:basedOn w:val="a0"/>
    <w:rsid w:val="00712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7FC4-8E4A-4487-9357-115E92E4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Татьяна Витальевна</dc:creator>
  <cp:keywords/>
  <dc:description/>
  <cp:lastModifiedBy>P C</cp:lastModifiedBy>
  <cp:revision>2</cp:revision>
  <cp:lastPrinted>2021-11-08T12:16:00Z</cp:lastPrinted>
  <dcterms:created xsi:type="dcterms:W3CDTF">2021-11-08T12:16:00Z</dcterms:created>
  <dcterms:modified xsi:type="dcterms:W3CDTF">2021-11-08T12:16:00Z</dcterms:modified>
</cp:coreProperties>
</file>